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52BE" w14:textId="77777777" w:rsidR="002801D0" w:rsidRPr="00EB7F23" w:rsidRDefault="002801D0" w:rsidP="002801D0">
      <w:pPr>
        <w:pStyle w:val="Title"/>
        <w:ind w:left="2160" w:right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9409D5" wp14:editId="05B51844">
            <wp:simplePos x="0" y="0"/>
            <wp:positionH relativeFrom="margin">
              <wp:posOffset>5509260</wp:posOffset>
            </wp:positionH>
            <wp:positionV relativeFrom="margin">
              <wp:posOffset>-114300</wp:posOffset>
            </wp:positionV>
            <wp:extent cx="1280160" cy="1280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e and honey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AB6">
        <w:rPr>
          <w:b/>
          <w:bCs/>
          <w:noProof/>
          <w:sz w:val="28"/>
          <w:szCs w:val="28"/>
        </w:rPr>
        <w:pict w14:anchorId="57E35B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45pt;margin-top:-5.5pt;width:88.25pt;height:43.9pt;z-index:251658240;mso-position-horizontal-relative:text;mso-position-vertical-relative:text">
            <v:imagedata r:id="rId6" o:title=""/>
          </v:shape>
        </w:pict>
      </w:r>
      <w:r w:rsidRPr="00EB7F23">
        <w:rPr>
          <w:b/>
          <w:bCs/>
          <w:sz w:val="28"/>
          <w:szCs w:val="28"/>
        </w:rPr>
        <w:t>East Brunswick Jewish Center Men’s Club</w:t>
      </w:r>
    </w:p>
    <w:p w14:paraId="5C3D2A46" w14:textId="77777777" w:rsidR="002801D0" w:rsidRPr="00EB7F23" w:rsidRDefault="002801D0" w:rsidP="002801D0">
      <w:pPr>
        <w:ind w:left="2160" w:right="720"/>
        <w:jc w:val="center"/>
        <w:rPr>
          <w:rFonts w:ascii="Helvetica" w:hAnsi="Helvetica"/>
          <w:smallCaps/>
          <w:sz w:val="20"/>
          <w:szCs w:val="18"/>
        </w:rPr>
      </w:pPr>
      <w:r w:rsidRPr="00EB7F23">
        <w:rPr>
          <w:rFonts w:ascii="Helvetica" w:hAnsi="Helvetica"/>
          <w:smallCaps/>
          <w:sz w:val="20"/>
          <w:szCs w:val="18"/>
        </w:rPr>
        <w:t xml:space="preserve">511 Ryders Lane, </w:t>
      </w:r>
      <w:r w:rsidRPr="00EB7F23">
        <w:rPr>
          <w:rFonts w:ascii="Helvetica" w:hAnsi="Helvetica"/>
          <w:smallCaps/>
          <w:sz w:val="20"/>
          <w:szCs w:val="18"/>
        </w:rPr>
        <w:sym w:font="Symbol" w:char="F0A8"/>
      </w:r>
      <w:r w:rsidRPr="00EB7F23">
        <w:rPr>
          <w:rFonts w:ascii="Helvetica" w:hAnsi="Helvetica"/>
          <w:smallCaps/>
          <w:sz w:val="20"/>
          <w:szCs w:val="18"/>
        </w:rPr>
        <w:t xml:space="preserve"> East Brunswick, NJ 08816</w:t>
      </w:r>
    </w:p>
    <w:p w14:paraId="318BA4CF" w14:textId="77777777" w:rsidR="002801D0" w:rsidRPr="00EB7F23" w:rsidRDefault="002801D0" w:rsidP="002801D0">
      <w:pPr>
        <w:ind w:left="2160" w:right="720"/>
        <w:jc w:val="center"/>
        <w:rPr>
          <w:rFonts w:ascii="Helvetica" w:hAnsi="Helvetica"/>
          <w:sz w:val="16"/>
          <w:szCs w:val="18"/>
        </w:rPr>
      </w:pPr>
      <w:r w:rsidRPr="00EB7F23">
        <w:rPr>
          <w:rFonts w:ascii="Helvetica" w:hAnsi="Helvetica"/>
          <w:sz w:val="16"/>
          <w:szCs w:val="18"/>
        </w:rPr>
        <w:t xml:space="preserve">Phone: (732) 257-7070 </w:t>
      </w:r>
      <w:r w:rsidRPr="00EB7F23">
        <w:rPr>
          <w:rFonts w:ascii="Helvetica" w:hAnsi="Helvetica"/>
          <w:sz w:val="16"/>
          <w:szCs w:val="18"/>
        </w:rPr>
        <w:sym w:font="Symbol" w:char="F0A8"/>
      </w:r>
      <w:r w:rsidRPr="00EB7F23">
        <w:rPr>
          <w:rFonts w:ascii="Helvetica" w:hAnsi="Helvetica"/>
          <w:sz w:val="16"/>
          <w:szCs w:val="18"/>
        </w:rPr>
        <w:t xml:space="preserve"> Fax: (732) 257-9630</w:t>
      </w:r>
    </w:p>
    <w:p w14:paraId="49BE3C9A" w14:textId="77777777" w:rsidR="002801D0" w:rsidRDefault="002801D0" w:rsidP="002801D0">
      <w:pPr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14:paraId="553E69D2" w14:textId="79BF6876" w:rsidR="002801D0" w:rsidRPr="0053470F" w:rsidRDefault="002801D0" w:rsidP="00725A8F">
      <w:pPr>
        <w:spacing w:after="240"/>
        <w:ind w:left="360" w:right="352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>July 20</w:t>
      </w:r>
      <w:r w:rsidR="00A55ECE">
        <w:rPr>
          <w:rFonts w:ascii="Arial" w:hAnsi="Arial" w:cs="Arial"/>
          <w:sz w:val="20"/>
        </w:rPr>
        <w:t>2</w:t>
      </w:r>
      <w:r w:rsidR="00AA1522">
        <w:rPr>
          <w:rFonts w:ascii="Arial" w:hAnsi="Arial" w:cs="Arial"/>
          <w:sz w:val="20"/>
        </w:rPr>
        <w:t xml:space="preserve">2 </w:t>
      </w:r>
      <w:r w:rsidRPr="0053470F">
        <w:rPr>
          <w:rFonts w:ascii="Arial" w:hAnsi="Arial" w:cs="Arial"/>
          <w:sz w:val="20"/>
        </w:rPr>
        <w:t xml:space="preserve">/ </w:t>
      </w:r>
      <w:r w:rsidR="00AA1522" w:rsidRPr="00AA1522">
        <w:rPr>
          <w:rFonts w:ascii="Arial" w:hAnsi="Arial" w:cs="Arial"/>
          <w:sz w:val="20"/>
        </w:rPr>
        <w:t>Tamuz, 5782</w:t>
      </w:r>
    </w:p>
    <w:p w14:paraId="566E8836" w14:textId="3C8886E4" w:rsidR="002801D0" w:rsidRPr="0053470F" w:rsidRDefault="002801D0" w:rsidP="00725A8F">
      <w:pPr>
        <w:spacing w:after="240"/>
        <w:ind w:left="360" w:right="352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>Dear EBJC</w:t>
      </w:r>
      <w:r>
        <w:rPr>
          <w:rFonts w:ascii="Arial" w:hAnsi="Arial" w:cs="Arial"/>
          <w:sz w:val="20"/>
        </w:rPr>
        <w:t xml:space="preserve"> Family</w:t>
      </w:r>
      <w:r w:rsidRPr="0053470F">
        <w:rPr>
          <w:rFonts w:ascii="Arial" w:hAnsi="Arial" w:cs="Arial"/>
          <w:sz w:val="20"/>
        </w:rPr>
        <w:t>,</w:t>
      </w:r>
    </w:p>
    <w:p w14:paraId="63E92307" w14:textId="03B7EBFE" w:rsidR="00570D32" w:rsidRDefault="001E105E" w:rsidP="00725A8F">
      <w:pPr>
        <w:pStyle w:val="BodyTextFirstIndent"/>
        <w:ind w:left="360" w:right="352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First, </w:t>
      </w:r>
      <w:r w:rsidR="007C1284">
        <w:rPr>
          <w:rFonts w:ascii="Arial" w:hAnsi="Arial" w:cs="Arial"/>
          <w:sz w:val="20"/>
        </w:rPr>
        <w:t>we</w:t>
      </w:r>
      <w:r>
        <w:rPr>
          <w:rFonts w:ascii="Arial" w:hAnsi="Arial" w:cs="Arial"/>
          <w:sz w:val="20"/>
        </w:rPr>
        <w:t xml:space="preserve"> hope that all of you are well, physically, emotionally, </w:t>
      </w:r>
      <w:r w:rsidR="009C23D2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>spiritually</w:t>
      </w:r>
      <w:r w:rsidR="009C23D2">
        <w:rPr>
          <w:rFonts w:ascii="Arial" w:hAnsi="Arial" w:cs="Arial"/>
          <w:sz w:val="20"/>
        </w:rPr>
        <w:t>, and that you are having a great summer.  Hopefully the worst of the pandemic is behind us, but we haven’t quite gotten back to “normal” as different</w:t>
      </w:r>
      <w:r w:rsidR="00570D32">
        <w:rPr>
          <w:rFonts w:ascii="Arial" w:hAnsi="Arial" w:cs="Arial"/>
          <w:sz w:val="20"/>
        </w:rPr>
        <w:t xml:space="preserve"> people have different</w:t>
      </w:r>
      <w:r w:rsidR="009C23D2">
        <w:rPr>
          <w:rFonts w:ascii="Arial" w:hAnsi="Arial" w:cs="Arial"/>
          <w:sz w:val="20"/>
        </w:rPr>
        <w:t xml:space="preserve"> view</w:t>
      </w:r>
      <w:r w:rsidR="00570D32">
        <w:rPr>
          <w:rFonts w:ascii="Arial" w:hAnsi="Arial" w:cs="Arial"/>
          <w:sz w:val="20"/>
        </w:rPr>
        <w:t>s</w:t>
      </w:r>
      <w:r w:rsidR="009C23D2">
        <w:rPr>
          <w:rFonts w:ascii="Arial" w:hAnsi="Arial" w:cs="Arial"/>
          <w:sz w:val="20"/>
        </w:rPr>
        <w:t xml:space="preserve"> of how to proceed.  </w:t>
      </w:r>
      <w:r w:rsidR="00570D32">
        <w:rPr>
          <w:rFonts w:ascii="Arial" w:hAnsi="Arial" w:cs="Arial"/>
          <w:sz w:val="20"/>
        </w:rPr>
        <w:t xml:space="preserve">Maybe everyone having a different understanding IS </w:t>
      </w:r>
      <w:r w:rsidR="00E03F7B">
        <w:rPr>
          <w:rFonts w:ascii="Arial" w:hAnsi="Arial" w:cs="Arial"/>
          <w:sz w:val="20"/>
        </w:rPr>
        <w:t xml:space="preserve">our version of </w:t>
      </w:r>
      <w:r w:rsidR="00570D32">
        <w:rPr>
          <w:rFonts w:ascii="Arial" w:hAnsi="Arial" w:cs="Arial"/>
          <w:sz w:val="20"/>
        </w:rPr>
        <w:t>normal!</w:t>
      </w:r>
      <w:r w:rsidR="00315529">
        <w:rPr>
          <w:rFonts w:ascii="Arial" w:hAnsi="Arial" w:cs="Arial"/>
          <w:sz w:val="20"/>
        </w:rPr>
        <w:t xml:space="preserve"> </w:t>
      </w:r>
    </w:p>
    <w:p w14:paraId="696C612C" w14:textId="01F1AA33" w:rsidR="002801D0" w:rsidRPr="0053470F" w:rsidRDefault="002801D0" w:rsidP="00725A8F">
      <w:pPr>
        <w:pStyle w:val="BodyTextFirstIndent"/>
        <w:ind w:left="360" w:right="352" w:firstLine="0"/>
        <w:jc w:val="both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 xml:space="preserve">While summer </w:t>
      </w:r>
      <w:r w:rsidR="00315529">
        <w:rPr>
          <w:rFonts w:ascii="Arial" w:hAnsi="Arial" w:cs="Arial"/>
          <w:sz w:val="20"/>
        </w:rPr>
        <w:t>has just really kicked off, planning</w:t>
      </w:r>
      <w:r w:rsidRPr="005347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has begun</w:t>
      </w:r>
      <w:r w:rsidRPr="0053470F">
        <w:rPr>
          <w:rFonts w:ascii="Arial" w:hAnsi="Arial" w:cs="Arial"/>
          <w:sz w:val="20"/>
        </w:rPr>
        <w:t xml:space="preserve"> at EBJC for Rosh Hashanah.  Before we know it, we will be reconnecting with our community and our traditions </w:t>
      </w:r>
      <w:r>
        <w:rPr>
          <w:rFonts w:ascii="Arial" w:hAnsi="Arial" w:cs="Arial"/>
          <w:sz w:val="20"/>
        </w:rPr>
        <w:t>of</w:t>
      </w:r>
      <w:r w:rsidRPr="0053470F">
        <w:rPr>
          <w:rFonts w:ascii="Arial" w:hAnsi="Arial" w:cs="Arial"/>
          <w:sz w:val="20"/>
        </w:rPr>
        <w:t xml:space="preserve"> the High Holidays</w:t>
      </w:r>
      <w:r w:rsidR="00315529">
        <w:rPr>
          <w:rFonts w:ascii="Arial" w:hAnsi="Arial" w:cs="Arial"/>
          <w:sz w:val="20"/>
        </w:rPr>
        <w:t>.</w:t>
      </w:r>
    </w:p>
    <w:p w14:paraId="7DD8C1DA" w14:textId="2BDCCC93" w:rsidR="002801D0" w:rsidRPr="0053470F" w:rsidRDefault="002801D0" w:rsidP="00725A8F">
      <w:pPr>
        <w:pStyle w:val="BodyTextFirstIndent"/>
        <w:ind w:left="360" w:right="352" w:firstLine="0"/>
        <w:jc w:val="both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>One of the traditions</w:t>
      </w:r>
      <w:r w:rsidR="001E105E">
        <w:rPr>
          <w:rFonts w:ascii="Arial" w:hAnsi="Arial" w:cs="Arial"/>
          <w:sz w:val="20"/>
        </w:rPr>
        <w:t xml:space="preserve"> </w:t>
      </w:r>
      <w:r w:rsidR="001F0091">
        <w:rPr>
          <w:rFonts w:ascii="Arial" w:hAnsi="Arial" w:cs="Arial"/>
          <w:sz w:val="20"/>
        </w:rPr>
        <w:t xml:space="preserve">of </w:t>
      </w:r>
      <w:r w:rsidRPr="0053470F">
        <w:rPr>
          <w:rFonts w:ascii="Arial" w:hAnsi="Arial" w:cs="Arial"/>
          <w:sz w:val="20"/>
        </w:rPr>
        <w:t xml:space="preserve">the </w:t>
      </w:r>
      <w:r w:rsidR="001F0091">
        <w:rPr>
          <w:rFonts w:ascii="Arial" w:hAnsi="Arial" w:cs="Arial"/>
          <w:sz w:val="20"/>
        </w:rPr>
        <w:t>EBJC</w:t>
      </w:r>
      <w:r w:rsidRPr="0053470F">
        <w:rPr>
          <w:rFonts w:ascii="Arial" w:hAnsi="Arial" w:cs="Arial"/>
          <w:sz w:val="20"/>
        </w:rPr>
        <w:t xml:space="preserve"> Men’s Club</w:t>
      </w:r>
      <w:r w:rsidR="006955C9">
        <w:rPr>
          <w:rFonts w:ascii="Arial" w:hAnsi="Arial" w:cs="Arial"/>
          <w:sz w:val="20"/>
        </w:rPr>
        <w:t xml:space="preserve"> that has rem</w:t>
      </w:r>
      <w:r w:rsidR="00561617">
        <w:rPr>
          <w:rFonts w:ascii="Arial" w:hAnsi="Arial" w:cs="Arial"/>
          <w:sz w:val="20"/>
        </w:rPr>
        <w:t>ain</w:t>
      </w:r>
      <w:r w:rsidR="006955C9">
        <w:rPr>
          <w:rFonts w:ascii="Arial" w:hAnsi="Arial" w:cs="Arial"/>
          <w:sz w:val="20"/>
        </w:rPr>
        <w:t>ed unchanged through Covid</w:t>
      </w:r>
      <w:r w:rsidR="001E105E">
        <w:rPr>
          <w:rFonts w:ascii="Arial" w:hAnsi="Arial" w:cs="Arial"/>
          <w:sz w:val="20"/>
        </w:rPr>
        <w:t xml:space="preserve"> </w:t>
      </w:r>
      <w:r w:rsidR="00561617">
        <w:rPr>
          <w:rFonts w:ascii="Arial" w:hAnsi="Arial" w:cs="Arial"/>
          <w:sz w:val="20"/>
        </w:rPr>
        <w:t xml:space="preserve">is </w:t>
      </w:r>
      <w:r w:rsidR="001F0091">
        <w:rPr>
          <w:rFonts w:ascii="Arial" w:hAnsi="Arial" w:cs="Arial"/>
          <w:sz w:val="20"/>
        </w:rPr>
        <w:t>our</w:t>
      </w:r>
      <w:r w:rsidRPr="0053470F">
        <w:rPr>
          <w:rFonts w:ascii="Arial" w:hAnsi="Arial" w:cs="Arial"/>
          <w:sz w:val="20"/>
        </w:rPr>
        <w:t xml:space="preserve"> sponsor</w:t>
      </w:r>
      <w:r w:rsidR="001F0091">
        <w:rPr>
          <w:rFonts w:ascii="Arial" w:hAnsi="Arial" w:cs="Arial"/>
          <w:sz w:val="20"/>
        </w:rPr>
        <w:t xml:space="preserve">ship of </w:t>
      </w:r>
      <w:r w:rsidRPr="0053470F">
        <w:rPr>
          <w:rFonts w:ascii="Arial" w:hAnsi="Arial" w:cs="Arial"/>
          <w:sz w:val="20"/>
        </w:rPr>
        <w:t xml:space="preserve">the </w:t>
      </w:r>
      <w:r w:rsidRPr="0053470F">
        <w:rPr>
          <w:rFonts w:ascii="Arial" w:hAnsi="Arial" w:cs="Arial"/>
          <w:i/>
          <w:sz w:val="20"/>
        </w:rPr>
        <w:t>L’ Shanah Tovah</w:t>
      </w:r>
      <w:r w:rsidRPr="0053470F">
        <w:rPr>
          <w:rFonts w:ascii="Arial" w:hAnsi="Arial" w:cs="Arial"/>
          <w:sz w:val="20"/>
        </w:rPr>
        <w:t xml:space="preserve"> greetings program. This makes it easy to send our best wishes for the New Year to </w:t>
      </w:r>
      <w:r w:rsidR="001203FC">
        <w:rPr>
          <w:rFonts w:ascii="Arial" w:hAnsi="Arial" w:cs="Arial"/>
          <w:sz w:val="20"/>
        </w:rPr>
        <w:t xml:space="preserve">other </w:t>
      </w:r>
      <w:r w:rsidRPr="0053470F">
        <w:rPr>
          <w:rFonts w:ascii="Arial" w:hAnsi="Arial" w:cs="Arial"/>
          <w:sz w:val="20"/>
        </w:rPr>
        <w:t xml:space="preserve">members of </w:t>
      </w:r>
      <w:r>
        <w:rPr>
          <w:rFonts w:ascii="Arial" w:hAnsi="Arial" w:cs="Arial"/>
          <w:sz w:val="20"/>
        </w:rPr>
        <w:t xml:space="preserve">our </w:t>
      </w:r>
      <w:r w:rsidRPr="0053470F">
        <w:rPr>
          <w:rFonts w:ascii="Arial" w:hAnsi="Arial" w:cs="Arial"/>
          <w:sz w:val="20"/>
        </w:rPr>
        <w:t xml:space="preserve">EBJC community. </w:t>
      </w:r>
      <w:r>
        <w:rPr>
          <w:rFonts w:ascii="Arial" w:hAnsi="Arial" w:cs="Arial"/>
          <w:sz w:val="20"/>
        </w:rPr>
        <w:t xml:space="preserve">This is an </w:t>
      </w:r>
      <w:r w:rsidRPr="0053470F">
        <w:rPr>
          <w:rFonts w:ascii="Arial" w:hAnsi="Arial" w:cs="Arial"/>
          <w:sz w:val="20"/>
        </w:rPr>
        <w:t xml:space="preserve">excellent way to reach out to both old and new members in our </w:t>
      </w:r>
      <w:r>
        <w:rPr>
          <w:rFonts w:ascii="Arial" w:hAnsi="Arial" w:cs="Arial"/>
          <w:sz w:val="20"/>
        </w:rPr>
        <w:t>S</w:t>
      </w:r>
      <w:r w:rsidRPr="0053470F">
        <w:rPr>
          <w:rFonts w:ascii="Arial" w:hAnsi="Arial" w:cs="Arial"/>
          <w:sz w:val="20"/>
        </w:rPr>
        <w:t>hul’s family</w:t>
      </w:r>
      <w:r w:rsidR="001203FC">
        <w:rPr>
          <w:rFonts w:ascii="Arial" w:hAnsi="Arial" w:cs="Arial"/>
          <w:sz w:val="20"/>
        </w:rPr>
        <w:t>.</w:t>
      </w:r>
    </w:p>
    <w:p w14:paraId="7F91C579" w14:textId="057B3A93" w:rsidR="002801D0" w:rsidRPr="0053470F" w:rsidRDefault="002801D0" w:rsidP="00725A8F">
      <w:pPr>
        <w:pStyle w:val="BodyTextFirstIndent"/>
        <w:ind w:left="360" w:right="352" w:firstLine="0"/>
        <w:jc w:val="both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>This program is not only easy</w:t>
      </w:r>
      <w:r>
        <w:rPr>
          <w:rFonts w:ascii="Arial" w:hAnsi="Arial" w:cs="Arial"/>
          <w:sz w:val="20"/>
        </w:rPr>
        <w:t>, but it is</w:t>
      </w:r>
      <w:r w:rsidRPr="0053470F">
        <w:rPr>
          <w:rFonts w:ascii="Arial" w:hAnsi="Arial" w:cs="Arial"/>
          <w:sz w:val="20"/>
        </w:rPr>
        <w:t xml:space="preserve"> Men’s Club primary source of fund</w:t>
      </w:r>
      <w:r>
        <w:rPr>
          <w:rFonts w:ascii="Arial" w:hAnsi="Arial" w:cs="Arial"/>
          <w:sz w:val="20"/>
        </w:rPr>
        <w:t>rai</w:t>
      </w:r>
      <w:r w:rsidRPr="0053470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ing for the year</w:t>
      </w:r>
      <w:r w:rsidRPr="0053470F">
        <w:rPr>
          <w:rFonts w:ascii="Arial" w:hAnsi="Arial" w:cs="Arial"/>
          <w:sz w:val="20"/>
        </w:rPr>
        <w:t xml:space="preserve">.  It enables us to </w:t>
      </w:r>
      <w:r w:rsidR="002567BF">
        <w:rPr>
          <w:rFonts w:ascii="Arial" w:hAnsi="Arial" w:cs="Arial"/>
          <w:sz w:val="20"/>
        </w:rPr>
        <w:t xml:space="preserve">meet our financial commitment to the shul, as well as </w:t>
      </w:r>
      <w:r>
        <w:rPr>
          <w:rFonts w:ascii="Arial" w:hAnsi="Arial" w:cs="Arial"/>
          <w:sz w:val="20"/>
        </w:rPr>
        <w:t xml:space="preserve">hold </w:t>
      </w:r>
      <w:r w:rsidRPr="0053470F">
        <w:rPr>
          <w:rFonts w:ascii="Arial" w:hAnsi="Arial" w:cs="Arial"/>
          <w:sz w:val="20"/>
        </w:rPr>
        <w:t xml:space="preserve">programs of interest to </w:t>
      </w:r>
      <w:r>
        <w:rPr>
          <w:rFonts w:ascii="Arial" w:hAnsi="Arial" w:cs="Arial"/>
          <w:sz w:val="20"/>
        </w:rPr>
        <w:t xml:space="preserve">our </w:t>
      </w:r>
      <w:r w:rsidRPr="0053470F">
        <w:rPr>
          <w:rFonts w:ascii="Arial" w:hAnsi="Arial" w:cs="Arial"/>
          <w:sz w:val="20"/>
        </w:rPr>
        <w:t xml:space="preserve">congregation, </w:t>
      </w:r>
      <w:r w:rsidR="00FF14E3">
        <w:rPr>
          <w:rFonts w:ascii="Arial" w:hAnsi="Arial" w:cs="Arial"/>
          <w:sz w:val="20"/>
        </w:rPr>
        <w:t xml:space="preserve">to </w:t>
      </w:r>
      <w:r w:rsidRPr="0053470F">
        <w:rPr>
          <w:rFonts w:ascii="Arial" w:hAnsi="Arial" w:cs="Arial"/>
          <w:sz w:val="20"/>
        </w:rPr>
        <w:t xml:space="preserve">sponsor </w:t>
      </w:r>
      <w:r>
        <w:rPr>
          <w:rFonts w:ascii="Arial" w:hAnsi="Arial" w:cs="Arial"/>
          <w:sz w:val="20"/>
        </w:rPr>
        <w:t>K</w:t>
      </w:r>
      <w:r w:rsidRPr="0053470F">
        <w:rPr>
          <w:rFonts w:ascii="Arial" w:hAnsi="Arial" w:cs="Arial"/>
          <w:sz w:val="20"/>
        </w:rPr>
        <w:t xml:space="preserve">iddushes on Shabbat, </w:t>
      </w:r>
      <w:r w:rsidR="00FF14E3">
        <w:rPr>
          <w:rFonts w:ascii="Arial" w:hAnsi="Arial" w:cs="Arial"/>
          <w:sz w:val="20"/>
        </w:rPr>
        <w:t xml:space="preserve">to </w:t>
      </w:r>
      <w:r w:rsidRPr="0053470F">
        <w:rPr>
          <w:rFonts w:ascii="Arial" w:hAnsi="Arial" w:cs="Arial"/>
          <w:sz w:val="20"/>
        </w:rPr>
        <w:t>pay for improvements to our shul,</w:t>
      </w:r>
      <w:r w:rsidR="00FF14E3">
        <w:rPr>
          <w:rFonts w:ascii="Arial" w:hAnsi="Arial" w:cs="Arial"/>
          <w:sz w:val="20"/>
        </w:rPr>
        <w:t xml:space="preserve"> to</w:t>
      </w:r>
      <w:r w:rsidRPr="0053470F">
        <w:rPr>
          <w:rFonts w:ascii="Arial" w:hAnsi="Arial" w:cs="Arial"/>
          <w:sz w:val="20"/>
        </w:rPr>
        <w:t xml:space="preserve"> support valuable programs for our youth, a</w:t>
      </w:r>
      <w:r w:rsidR="002567BF">
        <w:rPr>
          <w:rFonts w:ascii="Arial" w:hAnsi="Arial" w:cs="Arial"/>
          <w:sz w:val="20"/>
        </w:rPr>
        <w:t>nd</w:t>
      </w:r>
      <w:r w:rsidRPr="0053470F">
        <w:rPr>
          <w:rFonts w:ascii="Arial" w:hAnsi="Arial" w:cs="Arial"/>
          <w:sz w:val="20"/>
        </w:rPr>
        <w:t xml:space="preserve"> </w:t>
      </w:r>
      <w:r w:rsidR="00FF14E3">
        <w:rPr>
          <w:rFonts w:ascii="Arial" w:hAnsi="Arial" w:cs="Arial"/>
          <w:sz w:val="20"/>
        </w:rPr>
        <w:t xml:space="preserve">to </w:t>
      </w:r>
      <w:r w:rsidRPr="0053470F">
        <w:rPr>
          <w:rFonts w:ascii="Arial" w:hAnsi="Arial" w:cs="Arial"/>
          <w:sz w:val="20"/>
        </w:rPr>
        <w:t xml:space="preserve">partner </w:t>
      </w:r>
      <w:r w:rsidR="002567BF">
        <w:rPr>
          <w:rFonts w:ascii="Arial" w:hAnsi="Arial" w:cs="Arial"/>
          <w:sz w:val="20"/>
        </w:rPr>
        <w:t xml:space="preserve">in events </w:t>
      </w:r>
      <w:r w:rsidRPr="0053470F">
        <w:rPr>
          <w:rFonts w:ascii="Arial" w:hAnsi="Arial" w:cs="Arial"/>
          <w:sz w:val="20"/>
        </w:rPr>
        <w:t xml:space="preserve">with </w:t>
      </w:r>
      <w:r>
        <w:rPr>
          <w:rFonts w:ascii="Arial" w:hAnsi="Arial" w:cs="Arial"/>
          <w:sz w:val="20"/>
        </w:rPr>
        <w:t>other arms of the Synagogue</w:t>
      </w:r>
      <w:r w:rsidRPr="0053470F">
        <w:rPr>
          <w:rFonts w:ascii="Arial" w:hAnsi="Arial" w:cs="Arial"/>
          <w:sz w:val="20"/>
        </w:rPr>
        <w:t>.</w:t>
      </w:r>
    </w:p>
    <w:p w14:paraId="1D89824A" w14:textId="0A97EBFE" w:rsidR="002801D0" w:rsidRPr="0053470F" w:rsidRDefault="002801D0" w:rsidP="00725A8F">
      <w:pPr>
        <w:pStyle w:val="BodyTextFirstIndent"/>
        <w:ind w:left="360" w:right="352" w:firstLine="0"/>
        <w:jc w:val="both"/>
        <w:rPr>
          <w:rFonts w:asciiTheme="minorBidi" w:hAnsiTheme="minorBidi" w:cstheme="minorBidi"/>
          <w:sz w:val="20"/>
        </w:rPr>
      </w:pPr>
      <w:r w:rsidRPr="0053470F">
        <w:rPr>
          <w:rFonts w:asciiTheme="minorBidi" w:hAnsiTheme="minorBidi" w:cstheme="minorBidi"/>
          <w:sz w:val="20"/>
        </w:rPr>
        <w:t xml:space="preserve">The pricing structure </w:t>
      </w:r>
      <w:r>
        <w:rPr>
          <w:rFonts w:asciiTheme="minorBidi" w:hAnsiTheme="minorBidi" w:cstheme="minorBidi"/>
          <w:sz w:val="20"/>
        </w:rPr>
        <w:t>for this year is</w:t>
      </w:r>
      <w:r w:rsidR="00580A22">
        <w:rPr>
          <w:rFonts w:asciiTheme="minorBidi" w:hAnsiTheme="minorBidi" w:cstheme="minorBidi"/>
          <w:sz w:val="20"/>
        </w:rPr>
        <w:t xml:space="preserve"> the same as last year – we </w:t>
      </w:r>
      <w:r w:rsidR="001E105E">
        <w:rPr>
          <w:rFonts w:asciiTheme="minorBidi" w:hAnsiTheme="minorBidi" w:cstheme="minorBidi"/>
          <w:sz w:val="20"/>
        </w:rPr>
        <w:t>have not</w:t>
      </w:r>
      <w:r w:rsidR="00580A22">
        <w:rPr>
          <w:rFonts w:asciiTheme="minorBidi" w:hAnsiTheme="minorBidi" w:cstheme="minorBidi"/>
          <w:sz w:val="20"/>
        </w:rPr>
        <w:t xml:space="preserve"> increased our charges</w:t>
      </w:r>
      <w:r w:rsidR="006955C9">
        <w:rPr>
          <w:rFonts w:asciiTheme="minorBidi" w:hAnsiTheme="minorBidi" w:cstheme="minorBidi"/>
          <w:sz w:val="20"/>
        </w:rPr>
        <w:t xml:space="preserve"> for many years now:</w:t>
      </w:r>
    </w:p>
    <w:p w14:paraId="3F580B8D" w14:textId="498F6829" w:rsidR="002801D0" w:rsidRPr="0053470F" w:rsidRDefault="002801D0" w:rsidP="00725A8F">
      <w:pPr>
        <w:pStyle w:val="BodyTextFirstIndent"/>
        <w:numPr>
          <w:ilvl w:val="0"/>
          <w:numId w:val="2"/>
        </w:numPr>
        <w:spacing w:after="0"/>
        <w:ind w:right="352" w:firstLine="0"/>
        <w:jc w:val="both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>$2</w:t>
      </w:r>
      <w:r>
        <w:rPr>
          <w:rFonts w:ascii="Arial" w:hAnsi="Arial" w:cs="Arial"/>
          <w:sz w:val="20"/>
        </w:rPr>
        <w:t>36</w:t>
      </w:r>
      <w:r w:rsidRPr="0053470F">
        <w:rPr>
          <w:rFonts w:ascii="Arial" w:hAnsi="Arial" w:cs="Arial"/>
          <w:sz w:val="20"/>
        </w:rPr>
        <w:t xml:space="preserve"> to send greeting</w:t>
      </w:r>
      <w:r>
        <w:rPr>
          <w:rFonts w:ascii="Arial" w:hAnsi="Arial" w:cs="Arial"/>
          <w:sz w:val="20"/>
        </w:rPr>
        <w:t>s</w:t>
      </w:r>
      <w:r w:rsidRPr="0053470F">
        <w:rPr>
          <w:rFonts w:ascii="Arial" w:hAnsi="Arial" w:cs="Arial"/>
          <w:sz w:val="20"/>
        </w:rPr>
        <w:t xml:space="preserve"> to the entire congregation</w:t>
      </w:r>
      <w:r>
        <w:rPr>
          <w:rFonts w:ascii="Arial" w:hAnsi="Arial" w:cs="Arial"/>
          <w:sz w:val="20"/>
        </w:rPr>
        <w:t xml:space="preserve">, which also includes </w:t>
      </w:r>
      <w:r w:rsidRPr="0053470F">
        <w:rPr>
          <w:rFonts w:ascii="Arial" w:hAnsi="Arial" w:cs="Arial"/>
          <w:sz w:val="20"/>
        </w:rPr>
        <w:t xml:space="preserve">Men’s Club Membership.  </w:t>
      </w:r>
      <w:r>
        <w:rPr>
          <w:rFonts w:ascii="Arial" w:hAnsi="Arial" w:cs="Arial"/>
          <w:sz w:val="20"/>
        </w:rPr>
        <w:t xml:space="preserve">  </w:t>
      </w:r>
      <w:r w:rsidRPr="0053470F">
        <w:rPr>
          <w:rFonts w:ascii="Arial" w:hAnsi="Arial" w:cs="Arial"/>
          <w:sz w:val="20"/>
        </w:rPr>
        <w:t>This is the</w:t>
      </w:r>
      <w:r>
        <w:rPr>
          <w:rFonts w:ascii="Arial" w:hAnsi="Arial" w:cs="Arial"/>
          <w:sz w:val="20"/>
        </w:rPr>
        <w:t xml:space="preserve"> </w:t>
      </w:r>
      <w:r w:rsidRPr="0053470F">
        <w:rPr>
          <w:rFonts w:ascii="Arial" w:hAnsi="Arial" w:cs="Arial"/>
          <w:sz w:val="20"/>
        </w:rPr>
        <w:t>most cost-effective alternative</w:t>
      </w:r>
      <w:r>
        <w:rPr>
          <w:rFonts w:ascii="Arial" w:hAnsi="Arial" w:cs="Arial"/>
          <w:sz w:val="20"/>
        </w:rPr>
        <w:t xml:space="preserve"> and </w:t>
      </w:r>
      <w:r w:rsidR="001F0091">
        <w:rPr>
          <w:rFonts w:ascii="Arial" w:hAnsi="Arial" w:cs="Arial"/>
          <w:sz w:val="20"/>
        </w:rPr>
        <w:t>includes your membership in Men’s Club.</w:t>
      </w:r>
    </w:p>
    <w:p w14:paraId="2FC002AE" w14:textId="77777777" w:rsidR="002801D0" w:rsidRPr="00183460" w:rsidRDefault="002801D0" w:rsidP="00725A8F">
      <w:pPr>
        <w:pStyle w:val="BodyTextFirstIndent"/>
        <w:spacing w:after="0"/>
        <w:ind w:left="360" w:right="352" w:firstLine="0"/>
        <w:jc w:val="center"/>
        <w:rPr>
          <w:rFonts w:ascii="Arial" w:hAnsi="Arial" w:cs="Arial"/>
          <w:b/>
          <w:i/>
          <w:sz w:val="20"/>
        </w:rPr>
      </w:pPr>
      <w:r w:rsidRPr="00183460">
        <w:rPr>
          <w:rFonts w:ascii="Arial" w:hAnsi="Arial" w:cs="Arial"/>
          <w:b/>
          <w:i/>
          <w:sz w:val="20"/>
        </w:rPr>
        <w:t>OR</w:t>
      </w:r>
    </w:p>
    <w:p w14:paraId="74339A9C" w14:textId="32B8D2CA" w:rsidR="002801D0" w:rsidRPr="00183460" w:rsidRDefault="002801D0" w:rsidP="00725A8F">
      <w:pPr>
        <w:pStyle w:val="BodyTextFirstIndent"/>
        <w:numPr>
          <w:ilvl w:val="0"/>
          <w:numId w:val="1"/>
        </w:numPr>
        <w:spacing w:after="0"/>
        <w:ind w:left="360" w:right="352" w:firstLine="0"/>
        <w:jc w:val="both"/>
        <w:rPr>
          <w:rFonts w:ascii="Arial" w:hAnsi="Arial" w:cs="Arial"/>
          <w:sz w:val="20"/>
        </w:rPr>
      </w:pPr>
      <w:r w:rsidRPr="00183460">
        <w:rPr>
          <w:rFonts w:ascii="Arial" w:hAnsi="Arial" w:cs="Arial"/>
          <w:sz w:val="20"/>
        </w:rPr>
        <w:t xml:space="preserve">Send individual family greeting for just $5 per family.  If you choose this option, </w:t>
      </w:r>
      <w:r w:rsidR="00FC3D8D" w:rsidRPr="00183460">
        <w:rPr>
          <w:rFonts w:ascii="Arial" w:hAnsi="Arial" w:cs="Arial"/>
          <w:sz w:val="20"/>
        </w:rPr>
        <w:t xml:space="preserve">at the same time </w:t>
      </w:r>
      <w:r w:rsidRPr="00183460">
        <w:rPr>
          <w:rFonts w:ascii="Arial" w:hAnsi="Arial" w:cs="Arial"/>
          <w:sz w:val="20"/>
        </w:rPr>
        <w:t>please join Men’s Club for $</w:t>
      </w:r>
      <w:r w:rsidR="00FC3D8D" w:rsidRPr="00183460">
        <w:rPr>
          <w:rFonts w:ascii="Arial" w:hAnsi="Arial" w:cs="Arial"/>
          <w:sz w:val="20"/>
        </w:rPr>
        <w:t>2</w:t>
      </w:r>
      <w:r w:rsidRPr="00183460">
        <w:rPr>
          <w:rFonts w:ascii="Arial" w:hAnsi="Arial" w:cs="Arial"/>
          <w:sz w:val="20"/>
        </w:rPr>
        <w:t>6 ($</w:t>
      </w:r>
      <w:r w:rsidR="00FC3D8D" w:rsidRPr="00183460">
        <w:rPr>
          <w:rFonts w:ascii="Arial" w:hAnsi="Arial" w:cs="Arial"/>
          <w:sz w:val="20"/>
        </w:rPr>
        <w:t>1</w:t>
      </w:r>
      <w:r w:rsidRPr="00183460">
        <w:rPr>
          <w:rFonts w:ascii="Arial" w:hAnsi="Arial" w:cs="Arial"/>
          <w:sz w:val="20"/>
        </w:rPr>
        <w:t>5 for seniors</w:t>
      </w:r>
      <w:r w:rsidR="00811253">
        <w:rPr>
          <w:rFonts w:ascii="Arial" w:hAnsi="Arial" w:cs="Arial"/>
          <w:sz w:val="20"/>
        </w:rPr>
        <w:t xml:space="preserve"> over 65</w:t>
      </w:r>
      <w:r w:rsidRPr="00183460">
        <w:rPr>
          <w:rFonts w:ascii="Arial" w:hAnsi="Arial" w:cs="Arial"/>
          <w:sz w:val="20"/>
        </w:rPr>
        <w:t xml:space="preserve">), which </w:t>
      </w:r>
      <w:r w:rsidR="00FC3D8D" w:rsidRPr="00183460">
        <w:rPr>
          <w:rFonts w:ascii="Arial" w:hAnsi="Arial" w:cs="Arial"/>
          <w:sz w:val="20"/>
        </w:rPr>
        <w:t>is a $10 discount off our regular price.</w:t>
      </w:r>
    </w:p>
    <w:p w14:paraId="7ABF44DC" w14:textId="77777777" w:rsidR="002801D0" w:rsidRPr="0053470F" w:rsidRDefault="002801D0" w:rsidP="00725A8F">
      <w:pPr>
        <w:pStyle w:val="BodyTextFirstIndent"/>
        <w:spacing w:after="0"/>
        <w:ind w:left="360" w:right="352" w:firstLine="0"/>
        <w:jc w:val="both"/>
        <w:rPr>
          <w:rFonts w:ascii="Arial" w:hAnsi="Arial" w:cs="Arial"/>
          <w:sz w:val="20"/>
        </w:rPr>
      </w:pPr>
    </w:p>
    <w:p w14:paraId="379CDF39" w14:textId="42705E30" w:rsidR="002567BF" w:rsidRPr="0053470F" w:rsidRDefault="002567BF" w:rsidP="00725A8F">
      <w:pPr>
        <w:ind w:left="360" w:right="352"/>
        <w:jc w:val="both"/>
        <w:rPr>
          <w:rFonts w:ascii="Arial" w:hAnsi="Arial" w:cs="Arial"/>
          <w:sz w:val="20"/>
        </w:rPr>
      </w:pPr>
      <w:r w:rsidRPr="0053470F">
        <w:rPr>
          <w:rFonts w:asciiTheme="minorBidi" w:hAnsiTheme="minorBidi"/>
          <w:sz w:val="20"/>
        </w:rPr>
        <w:t xml:space="preserve">As </w:t>
      </w:r>
      <w:r w:rsidR="006955C9">
        <w:rPr>
          <w:rFonts w:asciiTheme="minorBidi" w:hAnsiTheme="minorBidi"/>
          <w:sz w:val="20"/>
        </w:rPr>
        <w:t>we have done over</w:t>
      </w:r>
      <w:r>
        <w:rPr>
          <w:rFonts w:asciiTheme="minorBidi" w:hAnsiTheme="minorBidi"/>
          <w:sz w:val="20"/>
        </w:rPr>
        <w:t xml:space="preserve"> </w:t>
      </w:r>
      <w:r w:rsidR="002444B7">
        <w:rPr>
          <w:rFonts w:asciiTheme="minorBidi" w:hAnsiTheme="minorBidi"/>
          <w:sz w:val="20"/>
        </w:rPr>
        <w:t xml:space="preserve">the </w:t>
      </w:r>
      <w:r w:rsidRPr="0053470F">
        <w:rPr>
          <w:rFonts w:asciiTheme="minorBidi" w:hAnsiTheme="minorBidi"/>
          <w:sz w:val="20"/>
        </w:rPr>
        <w:t xml:space="preserve">last </w:t>
      </w:r>
      <w:r w:rsidR="002444B7">
        <w:rPr>
          <w:rFonts w:asciiTheme="minorBidi" w:hAnsiTheme="minorBidi"/>
          <w:sz w:val="20"/>
        </w:rPr>
        <w:t xml:space="preserve">few </w:t>
      </w:r>
      <w:r w:rsidRPr="0053470F">
        <w:rPr>
          <w:rFonts w:asciiTheme="minorBidi" w:hAnsiTheme="minorBidi"/>
          <w:sz w:val="20"/>
        </w:rPr>
        <w:t>year</w:t>
      </w:r>
      <w:r w:rsidR="002444B7">
        <w:rPr>
          <w:rFonts w:asciiTheme="minorBidi" w:hAnsiTheme="minorBidi"/>
          <w:sz w:val="20"/>
        </w:rPr>
        <w:t>s</w:t>
      </w:r>
      <w:r w:rsidRPr="0053470F">
        <w:rPr>
          <w:rFonts w:asciiTheme="minorBidi" w:hAnsiTheme="minorBidi"/>
          <w:sz w:val="20"/>
        </w:rPr>
        <w:t xml:space="preserve">, you will be able to easily place your orders </w:t>
      </w:r>
      <w:r>
        <w:rPr>
          <w:rFonts w:asciiTheme="minorBidi" w:hAnsiTheme="minorBidi"/>
          <w:sz w:val="20"/>
        </w:rPr>
        <w:t xml:space="preserve">online.  </w:t>
      </w:r>
      <w:r w:rsidR="00AD358F">
        <w:rPr>
          <w:rFonts w:asciiTheme="minorBidi" w:hAnsiTheme="minorBidi"/>
          <w:sz w:val="20"/>
        </w:rPr>
        <w:t xml:space="preserve">You should have recently received an email with a link to our online order entry system.  </w:t>
      </w:r>
      <w:r w:rsidRPr="0053470F">
        <w:rPr>
          <w:rFonts w:asciiTheme="minorBidi" w:hAnsiTheme="minorBidi"/>
          <w:bCs/>
          <w:iCs/>
          <w:sz w:val="20"/>
        </w:rPr>
        <w:t>If you are interested in using the online system</w:t>
      </w:r>
      <w:r w:rsidR="00AD358F">
        <w:rPr>
          <w:rFonts w:asciiTheme="minorBidi" w:hAnsiTheme="minorBidi"/>
          <w:bCs/>
          <w:iCs/>
          <w:sz w:val="20"/>
        </w:rPr>
        <w:t xml:space="preserve"> and don’t have access to that email</w:t>
      </w:r>
      <w:r w:rsidRPr="0053470F">
        <w:rPr>
          <w:rFonts w:asciiTheme="minorBidi" w:hAnsiTheme="minorBidi"/>
          <w:bCs/>
          <w:iCs/>
          <w:sz w:val="20"/>
        </w:rPr>
        <w:t xml:space="preserve">, </w:t>
      </w:r>
      <w:r>
        <w:rPr>
          <w:rFonts w:asciiTheme="minorBidi" w:hAnsiTheme="minorBidi"/>
          <w:bCs/>
          <w:iCs/>
          <w:sz w:val="20"/>
        </w:rPr>
        <w:t xml:space="preserve">just </w:t>
      </w:r>
      <w:r w:rsidRPr="0053470F">
        <w:rPr>
          <w:rFonts w:asciiTheme="minorBidi" w:hAnsiTheme="minorBidi"/>
          <w:bCs/>
          <w:iCs/>
          <w:sz w:val="20"/>
        </w:rPr>
        <w:t>go to</w:t>
      </w:r>
      <w:r w:rsidRPr="0053470F">
        <w:rPr>
          <w:rFonts w:asciiTheme="minorBidi" w:hAnsiTheme="minorBidi"/>
          <w:b/>
          <w:iCs/>
          <w:sz w:val="20"/>
        </w:rPr>
        <w:t xml:space="preserve"> </w:t>
      </w:r>
      <w:r w:rsidRPr="00106951">
        <w:rPr>
          <w:rStyle w:val="Hyperlink"/>
          <w:rFonts w:ascii="Arial" w:hAnsi="Arial" w:cs="Arial"/>
          <w:b/>
          <w:bCs/>
          <w:i/>
          <w:iCs/>
          <w:sz w:val="20"/>
        </w:rPr>
        <w:t>ebjc.org/</w:t>
      </w:r>
      <w:proofErr w:type="spellStart"/>
      <w:r w:rsidRPr="00106951">
        <w:rPr>
          <w:rStyle w:val="Hyperlink"/>
          <w:rFonts w:ascii="Arial" w:hAnsi="Arial" w:cs="Arial"/>
          <w:b/>
          <w:bCs/>
          <w:i/>
          <w:iCs/>
          <w:sz w:val="20"/>
        </w:rPr>
        <w:t>lshanatova</w:t>
      </w:r>
      <w:proofErr w:type="spellEnd"/>
      <w:r w:rsidRPr="001069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 w:rsidRPr="005347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follow the instructions.</w:t>
      </w:r>
      <w:r w:rsidRPr="0053470F">
        <w:rPr>
          <w:rFonts w:ascii="Arial" w:hAnsi="Arial" w:cs="Arial"/>
          <w:sz w:val="20"/>
        </w:rPr>
        <w:t xml:space="preserve">  For those who do not want to use a credit card online, you can enter your order online</w:t>
      </w:r>
      <w:r>
        <w:rPr>
          <w:rFonts w:ascii="Arial" w:hAnsi="Arial" w:cs="Arial"/>
          <w:sz w:val="20"/>
        </w:rPr>
        <w:t>,</w:t>
      </w:r>
      <w:r w:rsidRPr="0053470F">
        <w:rPr>
          <w:rFonts w:ascii="Arial" w:hAnsi="Arial" w:cs="Arial"/>
          <w:sz w:val="20"/>
        </w:rPr>
        <w:t xml:space="preserve"> but still pay with a check</w:t>
      </w:r>
      <w:r w:rsidR="00811253">
        <w:rPr>
          <w:rFonts w:ascii="Arial" w:hAnsi="Arial" w:cs="Arial"/>
          <w:sz w:val="20"/>
        </w:rPr>
        <w:t xml:space="preserve"> made out to Men’s </w:t>
      </w:r>
      <w:r w:rsidR="00412244">
        <w:rPr>
          <w:rFonts w:ascii="Arial" w:hAnsi="Arial" w:cs="Arial"/>
          <w:sz w:val="20"/>
        </w:rPr>
        <w:t>Club and</w:t>
      </w:r>
      <w:r w:rsidR="001F0091">
        <w:rPr>
          <w:rFonts w:ascii="Arial" w:hAnsi="Arial" w:cs="Arial"/>
          <w:sz w:val="20"/>
        </w:rPr>
        <w:t xml:space="preserve"> mailed to </w:t>
      </w:r>
      <w:r w:rsidR="00412244">
        <w:rPr>
          <w:rFonts w:ascii="Arial" w:hAnsi="Arial" w:cs="Arial"/>
          <w:sz w:val="20"/>
        </w:rPr>
        <w:t xml:space="preserve">the </w:t>
      </w:r>
      <w:r w:rsidR="001F0091">
        <w:rPr>
          <w:rFonts w:ascii="Arial" w:hAnsi="Arial" w:cs="Arial"/>
          <w:sz w:val="20"/>
        </w:rPr>
        <w:t>EBJC</w:t>
      </w:r>
      <w:r w:rsidR="00412244">
        <w:rPr>
          <w:rFonts w:ascii="Arial" w:hAnsi="Arial" w:cs="Arial"/>
          <w:sz w:val="20"/>
        </w:rPr>
        <w:t xml:space="preserve"> office.</w:t>
      </w:r>
    </w:p>
    <w:p w14:paraId="182C5424" w14:textId="1C7E05E5" w:rsidR="002567BF" w:rsidRPr="006D6D4A" w:rsidRDefault="002567BF" w:rsidP="00725A8F">
      <w:pPr>
        <w:ind w:left="360" w:right="352"/>
        <w:jc w:val="both"/>
        <w:rPr>
          <w:rFonts w:asciiTheme="minorBidi" w:hAnsiTheme="minorBidi"/>
          <w:iCs/>
          <w:sz w:val="20"/>
        </w:rPr>
      </w:pPr>
      <w:r>
        <w:rPr>
          <w:rFonts w:ascii="Arial" w:hAnsi="Arial" w:cs="Arial"/>
          <w:sz w:val="20"/>
        </w:rPr>
        <w:t>Alternatively, i</w:t>
      </w:r>
      <w:r w:rsidRPr="0053470F">
        <w:rPr>
          <w:rFonts w:ascii="Arial" w:hAnsi="Arial" w:cs="Arial"/>
          <w:sz w:val="20"/>
        </w:rPr>
        <w:t xml:space="preserve">f you would like to </w:t>
      </w:r>
      <w:r w:rsidR="00AD358F">
        <w:rPr>
          <w:rFonts w:ascii="Arial" w:hAnsi="Arial" w:cs="Arial"/>
          <w:sz w:val="20"/>
        </w:rPr>
        <w:t xml:space="preserve">mail </w:t>
      </w:r>
      <w:r w:rsidRPr="0053470F">
        <w:rPr>
          <w:rFonts w:ascii="Arial" w:hAnsi="Arial" w:cs="Arial"/>
          <w:sz w:val="20"/>
        </w:rPr>
        <w:t>in your order</w:t>
      </w:r>
      <w:r w:rsidR="001F0091">
        <w:rPr>
          <w:rFonts w:ascii="Arial" w:hAnsi="Arial" w:cs="Arial"/>
          <w:sz w:val="20"/>
        </w:rPr>
        <w:t>,</w:t>
      </w:r>
      <w:r w:rsidR="00FF14E3">
        <w:rPr>
          <w:rFonts w:ascii="Arial" w:hAnsi="Arial" w:cs="Arial"/>
          <w:sz w:val="20"/>
        </w:rPr>
        <w:t xml:space="preserve"> </w:t>
      </w:r>
      <w:r w:rsidRPr="0053470F">
        <w:rPr>
          <w:rFonts w:ascii="Arial" w:hAnsi="Arial" w:cs="Arial"/>
          <w:sz w:val="20"/>
        </w:rPr>
        <w:t xml:space="preserve">please use the attached paper order form. </w:t>
      </w:r>
      <w:r>
        <w:rPr>
          <w:rFonts w:ascii="Arial" w:hAnsi="Arial" w:cs="Arial"/>
          <w:sz w:val="20"/>
        </w:rPr>
        <w:t>W</w:t>
      </w:r>
      <w:r w:rsidRPr="0053470F"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z w:val="20"/>
        </w:rPr>
        <w:t>request that all</w:t>
      </w:r>
      <w:r w:rsidRPr="0053470F">
        <w:rPr>
          <w:rFonts w:ascii="Arial" w:hAnsi="Arial" w:cs="Arial"/>
          <w:sz w:val="20"/>
        </w:rPr>
        <w:t xml:space="preserve"> paper orders be </w:t>
      </w:r>
      <w:r w:rsidRPr="001C1480">
        <w:rPr>
          <w:rFonts w:ascii="Arial" w:hAnsi="Arial" w:cs="Arial"/>
          <w:b/>
          <w:bCs/>
          <w:i/>
          <w:iCs/>
          <w:sz w:val="20"/>
        </w:rPr>
        <w:t>received</w:t>
      </w:r>
      <w:r w:rsidRPr="0053470F">
        <w:rPr>
          <w:rFonts w:ascii="Arial" w:hAnsi="Arial" w:cs="Arial"/>
          <w:sz w:val="20"/>
        </w:rPr>
        <w:t xml:space="preserve"> by </w:t>
      </w:r>
      <w:r>
        <w:rPr>
          <w:rFonts w:ascii="Arial" w:hAnsi="Arial" w:cs="Arial"/>
          <w:sz w:val="20"/>
        </w:rPr>
        <w:t xml:space="preserve">Men’s Club </w:t>
      </w:r>
      <w:r w:rsidRPr="0053470F">
        <w:rPr>
          <w:rFonts w:ascii="Arial" w:hAnsi="Arial" w:cs="Arial"/>
          <w:sz w:val="20"/>
        </w:rPr>
        <w:t xml:space="preserve">no later than </w:t>
      </w:r>
      <w:r w:rsidR="009C23D2">
        <w:rPr>
          <w:rFonts w:ascii="Arial" w:hAnsi="Arial" w:cs="Arial"/>
          <w:sz w:val="20"/>
        </w:rPr>
        <w:t>September 8th</w:t>
      </w:r>
      <w:r>
        <w:rPr>
          <w:rFonts w:ascii="Arial" w:hAnsi="Arial" w:cs="Arial"/>
          <w:sz w:val="20"/>
        </w:rPr>
        <w:t xml:space="preserve"> as we need </w:t>
      </w:r>
      <w:r w:rsidR="00FF14E3">
        <w:rPr>
          <w:rFonts w:ascii="Arial" w:hAnsi="Arial" w:cs="Arial"/>
          <w:sz w:val="20"/>
        </w:rPr>
        <w:t xml:space="preserve">some time </w:t>
      </w:r>
      <w:r w:rsidR="00B04ED2">
        <w:rPr>
          <w:rFonts w:ascii="Arial" w:hAnsi="Arial" w:cs="Arial"/>
          <w:sz w:val="20"/>
        </w:rPr>
        <w:t xml:space="preserve">to </w:t>
      </w:r>
      <w:r w:rsidR="00FF14E3">
        <w:rPr>
          <w:rFonts w:ascii="Arial" w:hAnsi="Arial" w:cs="Arial"/>
          <w:sz w:val="20"/>
        </w:rPr>
        <w:t>input the orders and to</w:t>
      </w:r>
      <w:r>
        <w:rPr>
          <w:rFonts w:ascii="Arial" w:hAnsi="Arial" w:cs="Arial"/>
          <w:sz w:val="20"/>
        </w:rPr>
        <w:t xml:space="preserve"> generate the greetings and distribute them before Rosh Hashanah.</w:t>
      </w:r>
    </w:p>
    <w:p w14:paraId="1DECA546" w14:textId="25AA9DE6" w:rsidR="002801D0" w:rsidRPr="0053470F" w:rsidRDefault="002801D0" w:rsidP="00725A8F">
      <w:pPr>
        <w:ind w:left="360" w:right="352"/>
        <w:jc w:val="both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 xml:space="preserve">Should </w:t>
      </w:r>
      <w:r>
        <w:rPr>
          <w:rFonts w:ascii="Arial" w:hAnsi="Arial" w:cs="Arial"/>
          <w:sz w:val="20"/>
        </w:rPr>
        <w:t xml:space="preserve">you </w:t>
      </w:r>
      <w:r w:rsidRPr="0053470F">
        <w:rPr>
          <w:rFonts w:ascii="Arial" w:hAnsi="Arial" w:cs="Arial"/>
          <w:sz w:val="20"/>
        </w:rPr>
        <w:t xml:space="preserve">have any questions about the </w:t>
      </w:r>
      <w:proofErr w:type="spellStart"/>
      <w:r w:rsidRPr="0053470F">
        <w:rPr>
          <w:rFonts w:ascii="Arial" w:hAnsi="Arial" w:cs="Arial"/>
          <w:sz w:val="20"/>
        </w:rPr>
        <w:t>L’Shana</w:t>
      </w:r>
      <w:proofErr w:type="spellEnd"/>
      <w:r w:rsidRPr="0053470F">
        <w:rPr>
          <w:rFonts w:ascii="Arial" w:hAnsi="Arial" w:cs="Arial"/>
          <w:sz w:val="20"/>
        </w:rPr>
        <w:t xml:space="preserve"> Tovah greetings, or if you have any suggestions for or interest in our Men’s Club programs, please </w:t>
      </w:r>
      <w:r>
        <w:rPr>
          <w:rFonts w:ascii="Arial" w:hAnsi="Arial" w:cs="Arial"/>
          <w:sz w:val="20"/>
        </w:rPr>
        <w:t xml:space="preserve">contact </w:t>
      </w:r>
      <w:r w:rsidR="007C1284">
        <w:rPr>
          <w:rFonts w:ascii="Arial" w:hAnsi="Arial" w:cs="Arial"/>
          <w:sz w:val="20"/>
        </w:rPr>
        <w:t>Howard</w:t>
      </w:r>
      <w:r w:rsidRPr="0053470F">
        <w:rPr>
          <w:rFonts w:ascii="Arial" w:hAnsi="Arial" w:cs="Arial"/>
          <w:sz w:val="20"/>
        </w:rPr>
        <w:t xml:space="preserve"> at 732-402-2273 or </w:t>
      </w:r>
      <w:hyperlink r:id="rId7" w:history="1">
        <w:r w:rsidRPr="00106951">
          <w:rPr>
            <w:rStyle w:val="Hyperlink"/>
            <w:rFonts w:ascii="Arial" w:hAnsi="Arial" w:cs="Arial"/>
            <w:b/>
            <w:bCs/>
            <w:i/>
            <w:iCs/>
            <w:sz w:val="20"/>
          </w:rPr>
          <w:t>howard_jacobs@ebjc.net</w:t>
        </w:r>
      </w:hyperlink>
      <w:r>
        <w:rPr>
          <w:rFonts w:ascii="Arial" w:hAnsi="Arial" w:cs="Arial"/>
          <w:sz w:val="20"/>
        </w:rPr>
        <w:t xml:space="preserve">. </w:t>
      </w:r>
      <w:r w:rsidRPr="00106951">
        <w:rPr>
          <w:rFonts w:ascii="Arial" w:hAnsi="Arial" w:cs="Arial"/>
          <w:sz w:val="20"/>
        </w:rPr>
        <w:t xml:space="preserve"> </w:t>
      </w:r>
      <w:r w:rsidRPr="0053470F">
        <w:rPr>
          <w:rFonts w:ascii="Arial" w:hAnsi="Arial" w:cs="Arial"/>
          <w:sz w:val="20"/>
        </w:rPr>
        <w:t xml:space="preserve">We are always open to new ideas </w:t>
      </w:r>
      <w:r>
        <w:rPr>
          <w:rFonts w:ascii="Arial" w:hAnsi="Arial" w:cs="Arial"/>
          <w:sz w:val="20"/>
        </w:rPr>
        <w:t>as</w:t>
      </w:r>
      <w:r w:rsidRPr="0053470F">
        <w:rPr>
          <w:rFonts w:ascii="Arial" w:hAnsi="Arial" w:cs="Arial"/>
          <w:sz w:val="20"/>
        </w:rPr>
        <w:t xml:space="preserve"> some of our best programs have been suggested by the community.</w:t>
      </w:r>
    </w:p>
    <w:p w14:paraId="33A82F76" w14:textId="5E7BD84E" w:rsidR="002801D0" w:rsidRDefault="007C1284" w:rsidP="00725A8F">
      <w:pPr>
        <w:ind w:left="360" w:right="35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</w:t>
      </w:r>
      <w:r w:rsidR="002801D0">
        <w:rPr>
          <w:rFonts w:ascii="Arial" w:hAnsi="Arial" w:cs="Arial"/>
          <w:sz w:val="20"/>
        </w:rPr>
        <w:t xml:space="preserve"> thank you in advance for your generosity and continued </w:t>
      </w:r>
      <w:r w:rsidR="00760C66">
        <w:rPr>
          <w:rFonts w:ascii="Arial" w:hAnsi="Arial" w:cs="Arial"/>
          <w:sz w:val="20"/>
        </w:rPr>
        <w:t>involvement with</w:t>
      </w:r>
      <w:r w:rsidR="002801D0">
        <w:rPr>
          <w:rFonts w:ascii="Arial" w:hAnsi="Arial" w:cs="Arial"/>
          <w:sz w:val="20"/>
        </w:rPr>
        <w:t xml:space="preserve"> Men’s Club.</w:t>
      </w:r>
      <w:r w:rsidR="00FF14E3">
        <w:rPr>
          <w:rFonts w:ascii="Arial" w:hAnsi="Arial" w:cs="Arial"/>
          <w:sz w:val="20"/>
        </w:rPr>
        <w:t xml:space="preserve">  We truly appreciate your support.</w:t>
      </w:r>
    </w:p>
    <w:p w14:paraId="48B09A9B" w14:textId="30388C67" w:rsidR="002801D0" w:rsidRPr="0053470F" w:rsidRDefault="002801D0" w:rsidP="00725A8F">
      <w:pPr>
        <w:ind w:left="360" w:right="352"/>
        <w:jc w:val="both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>On behalf of the EBJC Men’s Club</w:t>
      </w:r>
      <w:r>
        <w:rPr>
          <w:rFonts w:ascii="Arial" w:hAnsi="Arial" w:cs="Arial"/>
          <w:sz w:val="20"/>
        </w:rPr>
        <w:t>,</w:t>
      </w:r>
      <w:r w:rsidRPr="0053470F">
        <w:rPr>
          <w:rFonts w:ascii="Arial" w:hAnsi="Arial" w:cs="Arial"/>
          <w:sz w:val="20"/>
        </w:rPr>
        <w:t xml:space="preserve"> </w:t>
      </w:r>
      <w:r w:rsidR="001C1480">
        <w:rPr>
          <w:rFonts w:ascii="Arial" w:hAnsi="Arial" w:cs="Arial"/>
          <w:sz w:val="20"/>
        </w:rPr>
        <w:t>we wish</w:t>
      </w:r>
      <w:r w:rsidRPr="0053470F">
        <w:rPr>
          <w:rFonts w:ascii="Arial" w:hAnsi="Arial" w:cs="Arial"/>
          <w:sz w:val="20"/>
        </w:rPr>
        <w:t xml:space="preserve"> you </w:t>
      </w:r>
      <w:r w:rsidR="00A55ECE">
        <w:rPr>
          <w:rFonts w:ascii="Arial" w:hAnsi="Arial" w:cs="Arial"/>
          <w:sz w:val="20"/>
        </w:rPr>
        <w:t xml:space="preserve">a healthy </w:t>
      </w:r>
      <w:r w:rsidRPr="0053470F">
        <w:rPr>
          <w:rFonts w:ascii="Arial" w:hAnsi="Arial" w:cs="Arial"/>
          <w:sz w:val="20"/>
        </w:rPr>
        <w:t>an</w:t>
      </w:r>
      <w:r w:rsidR="00A55ECE">
        <w:rPr>
          <w:rFonts w:ascii="Arial" w:hAnsi="Arial" w:cs="Arial"/>
          <w:sz w:val="20"/>
        </w:rPr>
        <w:t xml:space="preserve">d </w:t>
      </w:r>
      <w:r w:rsidRPr="0053470F">
        <w:rPr>
          <w:rFonts w:ascii="Arial" w:hAnsi="Arial" w:cs="Arial"/>
          <w:sz w:val="20"/>
        </w:rPr>
        <w:t xml:space="preserve">enjoyable summer and </w:t>
      </w:r>
      <w:r>
        <w:rPr>
          <w:rFonts w:ascii="Arial" w:hAnsi="Arial" w:cs="Arial"/>
          <w:sz w:val="20"/>
        </w:rPr>
        <w:t xml:space="preserve">a </w:t>
      </w:r>
      <w:r w:rsidRPr="0053470F">
        <w:rPr>
          <w:rFonts w:ascii="Arial" w:hAnsi="Arial" w:cs="Arial"/>
          <w:i/>
          <w:sz w:val="20"/>
        </w:rPr>
        <w:t>L’ Shanah Tovah</w:t>
      </w:r>
      <w:r w:rsidRPr="0053470F">
        <w:rPr>
          <w:rFonts w:ascii="Arial" w:hAnsi="Arial" w:cs="Arial"/>
          <w:sz w:val="20"/>
        </w:rPr>
        <w:t xml:space="preserve"> t</w:t>
      </w:r>
      <w:r>
        <w:rPr>
          <w:rFonts w:ascii="Arial" w:hAnsi="Arial" w:cs="Arial"/>
          <w:sz w:val="20"/>
        </w:rPr>
        <w:t>o you and your families.</w:t>
      </w:r>
      <w:r w:rsidRPr="0053470F">
        <w:rPr>
          <w:rFonts w:ascii="Arial" w:hAnsi="Arial" w:cs="Arial"/>
          <w:sz w:val="20"/>
        </w:rPr>
        <w:t xml:space="preserve"> </w:t>
      </w:r>
    </w:p>
    <w:p w14:paraId="2D63C743" w14:textId="1A446516" w:rsidR="002801D0" w:rsidRPr="006D6D4A" w:rsidRDefault="002801D0" w:rsidP="00725A8F">
      <w:pPr>
        <w:ind w:left="360" w:right="352"/>
        <w:jc w:val="both"/>
        <w:rPr>
          <w:rFonts w:ascii="Arial" w:hAnsi="Arial" w:cs="Arial"/>
          <w:sz w:val="20"/>
        </w:rPr>
      </w:pPr>
      <w:r w:rsidRPr="0053470F">
        <w:rPr>
          <w:rFonts w:ascii="Arial" w:hAnsi="Arial" w:cs="Arial"/>
          <w:sz w:val="20"/>
        </w:rPr>
        <w:t>Sincerely,</w:t>
      </w:r>
    </w:p>
    <w:p w14:paraId="67E01C12" w14:textId="2D5465CE" w:rsidR="002801D0" w:rsidRDefault="00A55ECE" w:rsidP="00725A8F">
      <w:pPr>
        <w:ind w:left="360" w:right="352"/>
        <w:jc w:val="both"/>
        <w:rPr>
          <w:rFonts w:ascii="AR BERKLEY" w:hAnsi="AR BERKLEY"/>
          <w:sz w:val="28"/>
          <w:szCs w:val="28"/>
        </w:rPr>
      </w:pPr>
      <w:r>
        <w:rPr>
          <w:rFonts w:ascii="AR BERKLEY" w:hAnsi="AR BERKLEY"/>
          <w:sz w:val="28"/>
          <w:szCs w:val="28"/>
        </w:rPr>
        <w:t>Howard Jacobs</w:t>
      </w:r>
      <w:r w:rsidR="00FF14E3">
        <w:rPr>
          <w:rFonts w:ascii="AR BERKLEY" w:hAnsi="AR BERKLEY"/>
          <w:sz w:val="28"/>
          <w:szCs w:val="28"/>
        </w:rPr>
        <w:t>, Marty Hoffman, Arthur Fliegelman, and Neil Kosher</w:t>
      </w:r>
    </w:p>
    <w:p w14:paraId="445033CB" w14:textId="502611C2" w:rsidR="002801D0" w:rsidRDefault="007C1284" w:rsidP="00725A8F">
      <w:pPr>
        <w:ind w:left="360" w:right="352"/>
        <w:rPr>
          <w:rFonts w:asciiTheme="minorBidi" w:hAnsiTheme="minorBidi"/>
          <w:sz w:val="20"/>
        </w:rPr>
      </w:pPr>
      <w:r>
        <w:rPr>
          <w:rFonts w:asciiTheme="minorBidi" w:hAnsiTheme="minorBidi"/>
          <w:sz w:val="20"/>
        </w:rPr>
        <w:t>Co-p</w:t>
      </w:r>
      <w:r w:rsidR="002801D0" w:rsidRPr="00F14429">
        <w:rPr>
          <w:rFonts w:asciiTheme="minorBidi" w:hAnsiTheme="minorBidi"/>
          <w:sz w:val="20"/>
        </w:rPr>
        <w:t>resident</w:t>
      </w:r>
      <w:r>
        <w:rPr>
          <w:rFonts w:asciiTheme="minorBidi" w:hAnsiTheme="minorBidi"/>
          <w:sz w:val="20"/>
        </w:rPr>
        <w:t>s</w:t>
      </w:r>
      <w:r w:rsidR="00183460">
        <w:rPr>
          <w:rFonts w:asciiTheme="minorBidi" w:hAnsiTheme="minorBidi"/>
          <w:sz w:val="20"/>
        </w:rPr>
        <w:t>, EBJC Men’s Club</w:t>
      </w:r>
    </w:p>
    <w:p w14:paraId="5F842F1E" w14:textId="2BC41FB4" w:rsidR="00760C66" w:rsidRDefault="00B80903" w:rsidP="00725A8F">
      <w:pPr>
        <w:ind w:left="360" w:right="352"/>
        <w:rPr>
          <w:rFonts w:asciiTheme="minorBidi" w:hAnsiTheme="minorBidi"/>
          <w:sz w:val="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CFA4186" wp14:editId="06083B1A">
            <wp:simplePos x="0" y="0"/>
            <wp:positionH relativeFrom="margin">
              <wp:align>left</wp:align>
            </wp:positionH>
            <wp:positionV relativeFrom="margin">
              <wp:posOffset>8304250</wp:posOffset>
            </wp:positionV>
            <wp:extent cx="665480" cy="504825"/>
            <wp:effectExtent l="0" t="0" r="1270" b="9525"/>
            <wp:wrapSquare wrapText="bothSides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e the source imag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0C66">
        <w:rPr>
          <w:rFonts w:asciiTheme="minorBidi" w:hAnsiTheme="minorBidi"/>
          <w:sz w:val="20"/>
        </w:rPr>
        <w:t xml:space="preserve">P.S. After the High Holidays Men’s Club will be launching an updated </w:t>
      </w:r>
      <w:r w:rsidR="00412244">
        <w:rPr>
          <w:rFonts w:asciiTheme="minorBidi" w:hAnsiTheme="minorBidi"/>
          <w:sz w:val="20"/>
        </w:rPr>
        <w:t xml:space="preserve">online </w:t>
      </w:r>
      <w:r w:rsidR="00760C66">
        <w:rPr>
          <w:rFonts w:asciiTheme="minorBidi" w:hAnsiTheme="minorBidi"/>
          <w:sz w:val="20"/>
        </w:rPr>
        <w:t>version of the “Entertainment Book” that we think you will find useful</w:t>
      </w:r>
      <w:r w:rsidR="00E03F7B">
        <w:rPr>
          <w:rFonts w:asciiTheme="minorBidi" w:hAnsiTheme="minorBidi"/>
          <w:sz w:val="20"/>
        </w:rPr>
        <w:t xml:space="preserve"> and fun</w:t>
      </w:r>
      <w:r w:rsidR="00760C66">
        <w:rPr>
          <w:rFonts w:asciiTheme="minorBidi" w:hAnsiTheme="minorBidi"/>
          <w:sz w:val="20"/>
        </w:rPr>
        <w:t xml:space="preserve">.  Not only does it provide discounts, </w:t>
      </w:r>
      <w:r w:rsidR="001F0091">
        <w:rPr>
          <w:rFonts w:asciiTheme="minorBidi" w:hAnsiTheme="minorBidi"/>
          <w:sz w:val="20"/>
        </w:rPr>
        <w:t>but it also</w:t>
      </w:r>
      <w:r w:rsidR="00760C66">
        <w:rPr>
          <w:rFonts w:asciiTheme="minorBidi" w:hAnsiTheme="minorBidi"/>
          <w:sz w:val="20"/>
        </w:rPr>
        <w:t xml:space="preserve"> provides a way for you to get together with friends in an economical way.  We do NOT intend for this to be a </w:t>
      </w:r>
      <w:r w:rsidR="001F0091">
        <w:rPr>
          <w:rFonts w:asciiTheme="minorBidi" w:hAnsiTheme="minorBidi"/>
          <w:sz w:val="20"/>
        </w:rPr>
        <w:t>fundraiser but</w:t>
      </w:r>
      <w:r w:rsidR="00760C66">
        <w:rPr>
          <w:rFonts w:asciiTheme="minorBidi" w:hAnsiTheme="minorBidi"/>
          <w:sz w:val="20"/>
        </w:rPr>
        <w:t xml:space="preserve"> </w:t>
      </w:r>
      <w:r w:rsidR="001F0091">
        <w:rPr>
          <w:rFonts w:asciiTheme="minorBidi" w:hAnsiTheme="minorBidi"/>
          <w:sz w:val="20"/>
        </w:rPr>
        <w:t xml:space="preserve">plan to </w:t>
      </w:r>
      <w:r w:rsidR="00760C66">
        <w:rPr>
          <w:rFonts w:asciiTheme="minorBidi" w:hAnsiTheme="minorBidi"/>
          <w:sz w:val="20"/>
        </w:rPr>
        <w:t>pass it along at our cost as a service to the community.  Stay tuned!</w:t>
      </w:r>
    </w:p>
    <w:tbl>
      <w:tblPr>
        <w:tblpPr w:leftFromText="180" w:rightFromText="180" w:vertAnchor="text" w:horzAnchor="page" w:tblpX="1" w:tblpY="194"/>
        <w:tblW w:w="1799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90"/>
      </w:tblGrid>
      <w:tr w:rsidR="002801D0" w:rsidRPr="006A3F79" w14:paraId="6009799B" w14:textId="77777777" w:rsidTr="00751AFF">
        <w:trPr>
          <w:cantSplit/>
          <w:trHeight w:hRule="exact" w:val="13860"/>
        </w:trPr>
        <w:tc>
          <w:tcPr>
            <w:tcW w:w="17990" w:type="dxa"/>
          </w:tcPr>
          <w:p w14:paraId="4BF4C573" w14:textId="105AFBE0" w:rsidR="002801D0" w:rsidRPr="0030042F" w:rsidRDefault="002801D0" w:rsidP="00080ED2">
            <w:pPr>
              <w:ind w:left="720" w:right="95"/>
              <w:rPr>
                <w:rFonts w:ascii="Arial" w:hAnsi="Arial" w:cs="Arial"/>
                <w:szCs w:val="24"/>
              </w:rPr>
            </w:pPr>
          </w:p>
          <w:p w14:paraId="74ED8046" w14:textId="77777777" w:rsidR="00E03F7B" w:rsidRDefault="00E03F7B" w:rsidP="00080ED2">
            <w:pPr>
              <w:ind w:left="720" w:right="9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 CAN PLACE YOUR ORDER ONLINE!  Or you can send in this form.</w:t>
            </w:r>
          </w:p>
          <w:p w14:paraId="4E08E9A7" w14:textId="3A65F825" w:rsidR="002567BF" w:rsidRPr="0030042F" w:rsidRDefault="002801D0" w:rsidP="00080ED2">
            <w:pPr>
              <w:ind w:left="720"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Your name: _____________________________________</w:t>
            </w:r>
          </w:p>
          <w:p w14:paraId="44B76F3F" w14:textId="1160D1C5" w:rsidR="002801D0" w:rsidRPr="0030042F" w:rsidRDefault="002801D0" w:rsidP="00080ED2">
            <w:pPr>
              <w:ind w:left="720"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Your phone #: _____________________________</w:t>
            </w:r>
            <w:r w:rsidR="002567BF" w:rsidRPr="0030042F">
              <w:rPr>
                <w:rFonts w:ascii="Arial" w:hAnsi="Arial" w:cs="Arial"/>
                <w:szCs w:val="24"/>
              </w:rPr>
              <w:t>______</w:t>
            </w:r>
          </w:p>
          <w:p w14:paraId="7264E3AE" w14:textId="0ADB3485" w:rsidR="002801D0" w:rsidRPr="0030042F" w:rsidRDefault="002801D0" w:rsidP="00080ED2">
            <w:pPr>
              <w:ind w:left="720"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Your email address: ______________________________</w:t>
            </w:r>
          </w:p>
          <w:p w14:paraId="1DC183E1" w14:textId="0C4E17A2" w:rsidR="002801D0" w:rsidRDefault="002801D0" w:rsidP="00D45B4F">
            <w:pPr>
              <w:spacing w:after="0" w:line="240" w:lineRule="auto"/>
              <w:ind w:left="720" w:right="101"/>
              <w:rPr>
                <w:rFonts w:ascii="Arial" w:hAnsi="Arial" w:cs="Arial"/>
                <w:szCs w:val="24"/>
              </w:rPr>
            </w:pPr>
            <w:proofErr w:type="gramStart"/>
            <w:r w:rsidRPr="0030042F">
              <w:rPr>
                <w:rFonts w:ascii="Arial" w:hAnsi="Arial" w:cs="Arial"/>
                <w:sz w:val="40"/>
                <w:szCs w:val="44"/>
              </w:rPr>
              <w:t xml:space="preserve">□  </w:t>
            </w:r>
            <w:r w:rsidRPr="0030042F">
              <w:rPr>
                <w:rFonts w:ascii="Arial" w:hAnsi="Arial" w:cs="Arial"/>
                <w:szCs w:val="24"/>
              </w:rPr>
              <w:t>Check</w:t>
            </w:r>
            <w:proofErr w:type="gramEnd"/>
            <w:r w:rsidRPr="0030042F">
              <w:rPr>
                <w:rFonts w:ascii="Arial" w:hAnsi="Arial" w:cs="Arial"/>
                <w:szCs w:val="24"/>
              </w:rPr>
              <w:t xml:space="preserve"> here for entire Congregation (Cost of $236 includes Men’s Club Membership)</w:t>
            </w:r>
          </w:p>
          <w:p w14:paraId="2AED5FD2" w14:textId="77777777" w:rsidR="0030042F" w:rsidRPr="0030042F" w:rsidRDefault="0030042F" w:rsidP="00D45B4F">
            <w:pPr>
              <w:spacing w:after="0" w:line="240" w:lineRule="auto"/>
              <w:ind w:left="720" w:right="101"/>
              <w:rPr>
                <w:rFonts w:ascii="Arial" w:hAnsi="Arial" w:cs="Arial"/>
                <w:szCs w:val="24"/>
              </w:rPr>
            </w:pPr>
          </w:p>
          <w:p w14:paraId="575AFF90" w14:textId="31019E27" w:rsidR="002801D0" w:rsidRPr="0030042F" w:rsidRDefault="00F554EC" w:rsidP="00D45B4F">
            <w:pPr>
              <w:spacing w:line="240" w:lineRule="auto"/>
              <w:ind w:left="720" w:right="95"/>
              <w:rPr>
                <w:rFonts w:ascii="Arial" w:hAnsi="Arial" w:cs="Arial"/>
                <w:szCs w:val="24"/>
              </w:rPr>
            </w:pPr>
            <w:r w:rsidRPr="00F554EC">
              <w:rPr>
                <w:rFonts w:ascii="Arial" w:hAnsi="Arial" w:cs="Arial"/>
                <w:b/>
                <w:bCs/>
                <w:i/>
                <w:iCs/>
                <w:szCs w:val="24"/>
              </w:rPr>
              <w:t>OR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2801D0" w:rsidRPr="0030042F">
              <w:rPr>
                <w:rFonts w:ascii="Arial" w:hAnsi="Arial" w:cs="Arial"/>
                <w:szCs w:val="24"/>
              </w:rPr>
              <w:t># of greetings ordered ____________</w:t>
            </w:r>
          </w:p>
          <w:p w14:paraId="1C1EAE7E" w14:textId="21D5AE35" w:rsidR="002801D0" w:rsidRPr="0030042F" w:rsidRDefault="002801D0" w:rsidP="00D45B4F">
            <w:pPr>
              <w:spacing w:line="240" w:lineRule="auto"/>
              <w:ind w:left="720"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Rate per greeting: $5</w:t>
            </w:r>
          </w:p>
          <w:p w14:paraId="6018DD61" w14:textId="22EEAB8E" w:rsidR="002801D0" w:rsidRDefault="002801D0" w:rsidP="00D45B4F">
            <w:pPr>
              <w:spacing w:line="240" w:lineRule="auto"/>
              <w:ind w:left="720"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Cost (# of paid greetings X $5) __________________________</w:t>
            </w:r>
          </w:p>
          <w:p w14:paraId="3CDBB4FB" w14:textId="77777777" w:rsidR="00F554EC" w:rsidRPr="0030042F" w:rsidRDefault="00F554EC" w:rsidP="00F554EC">
            <w:pPr>
              <w:spacing w:after="0" w:line="240" w:lineRule="auto"/>
              <w:ind w:left="720" w:right="101"/>
              <w:rPr>
                <w:rFonts w:ascii="Arial" w:hAnsi="Arial" w:cs="Arial"/>
                <w:szCs w:val="24"/>
              </w:rPr>
            </w:pPr>
            <w:proofErr w:type="gramStart"/>
            <w:r w:rsidRPr="0030042F">
              <w:rPr>
                <w:rFonts w:ascii="Arial" w:hAnsi="Arial" w:cs="Arial"/>
                <w:sz w:val="40"/>
                <w:szCs w:val="44"/>
              </w:rPr>
              <w:t xml:space="preserve">□ </w:t>
            </w:r>
            <w:r w:rsidRPr="0030042F">
              <w:rPr>
                <w:rFonts w:ascii="Arial" w:hAnsi="Arial" w:cs="Arial"/>
                <w:szCs w:val="24"/>
              </w:rPr>
              <w:t xml:space="preserve"> Check</w:t>
            </w:r>
            <w:proofErr w:type="gramEnd"/>
            <w:r w:rsidRPr="0030042F">
              <w:rPr>
                <w:rFonts w:ascii="Arial" w:hAnsi="Arial" w:cs="Arial"/>
                <w:szCs w:val="24"/>
              </w:rPr>
              <w:t xml:space="preserve"> here for reciprocals</w:t>
            </w:r>
          </w:p>
          <w:p w14:paraId="34F1C8A0" w14:textId="77777777" w:rsidR="002801D0" w:rsidRPr="0030042F" w:rsidRDefault="002801D0" w:rsidP="00E03F7B">
            <w:pPr>
              <w:ind w:right="95"/>
              <w:rPr>
                <w:rFonts w:ascii="Arial" w:hAnsi="Arial" w:cs="Arial"/>
                <w:szCs w:val="24"/>
              </w:rPr>
            </w:pPr>
          </w:p>
          <w:p w14:paraId="3AAA7BAA" w14:textId="3ED9703C" w:rsidR="002801D0" w:rsidRPr="0030042F" w:rsidRDefault="00F554EC" w:rsidP="00580A22">
            <w:pPr>
              <w:ind w:left="720" w:right="95"/>
              <w:rPr>
                <w:rFonts w:ascii="Arial" w:hAnsi="Arial" w:cs="Arial"/>
                <w:szCs w:val="24"/>
              </w:rPr>
            </w:pPr>
            <w:proofErr w:type="gramStart"/>
            <w:r w:rsidRPr="0030042F">
              <w:rPr>
                <w:rFonts w:ascii="Arial" w:hAnsi="Arial" w:cs="Arial"/>
                <w:sz w:val="40"/>
                <w:szCs w:val="44"/>
              </w:rPr>
              <w:t xml:space="preserve">□ </w:t>
            </w:r>
            <w:r w:rsidRPr="0030042F">
              <w:rPr>
                <w:rFonts w:ascii="Arial" w:hAnsi="Arial" w:cs="Arial"/>
                <w:szCs w:val="24"/>
              </w:rPr>
              <w:t xml:space="preserve"> </w:t>
            </w:r>
            <w:r w:rsidR="002801D0" w:rsidRPr="0030042F">
              <w:rPr>
                <w:rFonts w:ascii="Arial" w:hAnsi="Arial" w:cs="Arial"/>
                <w:szCs w:val="24"/>
              </w:rPr>
              <w:t>Men’s</w:t>
            </w:r>
            <w:proofErr w:type="gramEnd"/>
            <w:r w:rsidR="002801D0" w:rsidRPr="0030042F">
              <w:rPr>
                <w:rFonts w:ascii="Arial" w:hAnsi="Arial" w:cs="Arial"/>
                <w:szCs w:val="24"/>
              </w:rPr>
              <w:t xml:space="preserve"> Club Membership (</w:t>
            </w:r>
            <w:r w:rsidR="002567BF" w:rsidRPr="0030042F">
              <w:rPr>
                <w:rFonts w:ascii="Arial" w:hAnsi="Arial" w:cs="Arial"/>
                <w:szCs w:val="24"/>
              </w:rPr>
              <w:t xml:space="preserve">$10 discount over regular price: </w:t>
            </w:r>
            <w:r w:rsidR="002801D0" w:rsidRPr="0030042F">
              <w:rPr>
                <w:rFonts w:ascii="Arial" w:hAnsi="Arial" w:cs="Arial"/>
                <w:szCs w:val="24"/>
              </w:rPr>
              <w:t>Regular $</w:t>
            </w:r>
            <w:r w:rsidR="002567BF" w:rsidRPr="0030042F">
              <w:rPr>
                <w:rFonts w:ascii="Arial" w:hAnsi="Arial" w:cs="Arial"/>
                <w:szCs w:val="24"/>
              </w:rPr>
              <w:t>2</w:t>
            </w:r>
            <w:r w:rsidR="002801D0" w:rsidRPr="0030042F">
              <w:rPr>
                <w:rFonts w:ascii="Arial" w:hAnsi="Arial" w:cs="Arial"/>
                <w:szCs w:val="24"/>
              </w:rPr>
              <w:t xml:space="preserve">6, Senior </w:t>
            </w:r>
            <w:r w:rsidR="00811253">
              <w:rPr>
                <w:rFonts w:ascii="Arial" w:hAnsi="Arial" w:cs="Arial"/>
                <w:szCs w:val="24"/>
              </w:rPr>
              <w:t xml:space="preserve">over 65 </w:t>
            </w:r>
            <w:r w:rsidR="002801D0" w:rsidRPr="0030042F">
              <w:rPr>
                <w:rFonts w:ascii="Arial" w:hAnsi="Arial" w:cs="Arial"/>
                <w:szCs w:val="24"/>
              </w:rPr>
              <w:t>$</w:t>
            </w:r>
            <w:r w:rsidR="002567BF" w:rsidRPr="0030042F">
              <w:rPr>
                <w:rFonts w:ascii="Arial" w:hAnsi="Arial" w:cs="Arial"/>
                <w:szCs w:val="24"/>
              </w:rPr>
              <w:t>1</w:t>
            </w:r>
            <w:r w:rsidR="002801D0" w:rsidRPr="0030042F">
              <w:rPr>
                <w:rFonts w:ascii="Arial" w:hAnsi="Arial" w:cs="Arial"/>
                <w:szCs w:val="24"/>
              </w:rPr>
              <w:t>5) __________</w:t>
            </w:r>
          </w:p>
          <w:p w14:paraId="395704EC" w14:textId="77777777" w:rsidR="002801D0" w:rsidRPr="0030042F" w:rsidRDefault="002801D0" w:rsidP="00580A22">
            <w:pPr>
              <w:ind w:left="720" w:right="95"/>
              <w:rPr>
                <w:rFonts w:ascii="Arial" w:hAnsi="Arial" w:cs="Arial"/>
                <w:szCs w:val="24"/>
              </w:rPr>
            </w:pPr>
          </w:p>
          <w:p w14:paraId="254086E0" w14:textId="70CC0CCC" w:rsidR="002801D0" w:rsidRPr="0030042F" w:rsidRDefault="002801D0" w:rsidP="002567BF">
            <w:pPr>
              <w:ind w:left="720" w:right="80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Total payment due ____________________________________</w:t>
            </w:r>
          </w:p>
          <w:p w14:paraId="4BC7AA32" w14:textId="77777777" w:rsidR="002567BF" w:rsidRPr="0030042F" w:rsidRDefault="002567BF" w:rsidP="00580A22">
            <w:pPr>
              <w:ind w:left="720" w:right="95"/>
              <w:rPr>
                <w:rFonts w:ascii="Arial" w:hAnsi="Arial" w:cs="Arial"/>
                <w:szCs w:val="24"/>
              </w:rPr>
            </w:pPr>
          </w:p>
          <w:p w14:paraId="3A31D2C0" w14:textId="640EAF89" w:rsidR="002801D0" w:rsidRPr="0030042F" w:rsidRDefault="002801D0" w:rsidP="002567BF">
            <w:pPr>
              <w:ind w:left="720"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Don’t forget</w:t>
            </w:r>
            <w:r w:rsidR="00F554EC">
              <w:rPr>
                <w:rFonts w:ascii="Arial" w:hAnsi="Arial" w:cs="Arial"/>
                <w:szCs w:val="24"/>
              </w:rPr>
              <w:t xml:space="preserve"> (these can also be selected in the attached order form):</w:t>
            </w:r>
          </w:p>
          <w:p w14:paraId="246EDDFA" w14:textId="77777777" w:rsidR="002801D0" w:rsidRPr="0030042F" w:rsidRDefault="002801D0" w:rsidP="002801D0">
            <w:pPr>
              <w:numPr>
                <w:ilvl w:val="0"/>
                <w:numId w:val="3"/>
              </w:numPr>
              <w:spacing w:after="0" w:line="360" w:lineRule="auto"/>
              <w:ind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Rabbi Jeff and Mrs. Lisa Pivo</w:t>
            </w:r>
          </w:p>
          <w:p w14:paraId="4C468B93" w14:textId="77777777" w:rsidR="002801D0" w:rsidRPr="0030042F" w:rsidRDefault="002801D0" w:rsidP="002801D0">
            <w:pPr>
              <w:numPr>
                <w:ilvl w:val="0"/>
                <w:numId w:val="3"/>
              </w:numPr>
              <w:spacing w:after="0" w:line="360" w:lineRule="auto"/>
              <w:ind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Cantor Larry and Dr. Laura Brandspiegel</w:t>
            </w:r>
          </w:p>
          <w:p w14:paraId="49655261" w14:textId="2AFFC94F" w:rsidR="002801D0" w:rsidRPr="0030042F" w:rsidRDefault="002801D0" w:rsidP="002801D0">
            <w:pPr>
              <w:numPr>
                <w:ilvl w:val="0"/>
                <w:numId w:val="3"/>
              </w:numPr>
              <w:spacing w:after="0" w:line="360" w:lineRule="auto"/>
              <w:ind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Ellen Botwin</w:t>
            </w:r>
            <w:r w:rsidR="00D45B4F" w:rsidRPr="0030042F">
              <w:rPr>
                <w:rFonts w:ascii="Arial" w:hAnsi="Arial" w:cs="Arial"/>
                <w:szCs w:val="24"/>
              </w:rPr>
              <w:t xml:space="preserve"> – Executive Director</w:t>
            </w:r>
          </w:p>
          <w:p w14:paraId="100CF82D" w14:textId="6E2F181A" w:rsidR="00D45B4F" w:rsidRPr="0030042F" w:rsidRDefault="00D45B4F" w:rsidP="002801D0">
            <w:pPr>
              <w:numPr>
                <w:ilvl w:val="0"/>
                <w:numId w:val="3"/>
              </w:numPr>
              <w:spacing w:after="0" w:line="360" w:lineRule="auto"/>
              <w:ind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Lynda Perel – Director, Early Childhood Learning Center</w:t>
            </w:r>
          </w:p>
          <w:p w14:paraId="4F16341F" w14:textId="35BE7148" w:rsidR="002801D0" w:rsidRPr="0030042F" w:rsidRDefault="002801D0" w:rsidP="002801D0">
            <w:pPr>
              <w:numPr>
                <w:ilvl w:val="0"/>
                <w:numId w:val="3"/>
              </w:numPr>
              <w:spacing w:after="0" w:line="360" w:lineRule="auto"/>
              <w:ind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Office / Admin Staff</w:t>
            </w:r>
            <w:r w:rsidR="00D45B4F" w:rsidRPr="0030042F">
              <w:rPr>
                <w:rFonts w:ascii="Arial" w:hAnsi="Arial" w:cs="Arial"/>
                <w:szCs w:val="24"/>
              </w:rPr>
              <w:t xml:space="preserve"> – Cheryl Decker and Nicole </w:t>
            </w:r>
            <w:proofErr w:type="spellStart"/>
            <w:r w:rsidR="00D45B4F" w:rsidRPr="0030042F">
              <w:rPr>
                <w:rFonts w:ascii="Arial" w:hAnsi="Arial" w:cs="Arial"/>
                <w:szCs w:val="24"/>
              </w:rPr>
              <w:t>Cavilli</w:t>
            </w:r>
            <w:proofErr w:type="spellEnd"/>
          </w:p>
          <w:p w14:paraId="21DA5DC8" w14:textId="40365C43" w:rsidR="002801D0" w:rsidRPr="0030042F" w:rsidRDefault="002801D0" w:rsidP="002801D0">
            <w:pPr>
              <w:numPr>
                <w:ilvl w:val="0"/>
                <w:numId w:val="3"/>
              </w:numPr>
              <w:spacing w:after="0" w:line="360" w:lineRule="auto"/>
              <w:ind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Custodial Staff</w:t>
            </w:r>
            <w:r w:rsidR="00D45B4F" w:rsidRPr="0030042F">
              <w:rPr>
                <w:rFonts w:ascii="Arial" w:hAnsi="Arial" w:cs="Arial"/>
                <w:szCs w:val="24"/>
              </w:rPr>
              <w:t xml:space="preserve"> – Jose Mendez and Leo Lopez Guitierrez</w:t>
            </w:r>
          </w:p>
          <w:p w14:paraId="4EFD839F" w14:textId="13D96C8E" w:rsidR="00D45B4F" w:rsidRPr="0030042F" w:rsidRDefault="00D45B4F" w:rsidP="002801D0">
            <w:pPr>
              <w:numPr>
                <w:ilvl w:val="0"/>
                <w:numId w:val="3"/>
              </w:numPr>
              <w:spacing w:after="0" w:line="360" w:lineRule="auto"/>
              <w:ind w:right="95"/>
              <w:rPr>
                <w:rFonts w:ascii="Arial" w:hAnsi="Arial" w:cs="Arial"/>
                <w:szCs w:val="24"/>
              </w:rPr>
            </w:pPr>
            <w:r w:rsidRPr="0030042F">
              <w:rPr>
                <w:rFonts w:ascii="Arial" w:hAnsi="Arial" w:cs="Arial"/>
                <w:szCs w:val="24"/>
              </w:rPr>
              <w:t>Education</w:t>
            </w:r>
            <w:r w:rsidR="00F76E6A">
              <w:rPr>
                <w:rFonts w:ascii="Arial" w:hAnsi="Arial" w:cs="Arial"/>
                <w:szCs w:val="24"/>
              </w:rPr>
              <w:t xml:space="preserve">/Youth </w:t>
            </w:r>
            <w:r w:rsidRPr="0030042F">
              <w:rPr>
                <w:rFonts w:ascii="Arial" w:hAnsi="Arial" w:cs="Arial"/>
                <w:szCs w:val="24"/>
              </w:rPr>
              <w:t>Staff</w:t>
            </w:r>
          </w:p>
          <w:p w14:paraId="514C974C" w14:textId="3E034726" w:rsidR="002801D0" w:rsidRPr="0030042F" w:rsidRDefault="002801D0" w:rsidP="00580A22">
            <w:pPr>
              <w:pStyle w:val="ListParagraph"/>
              <w:rPr>
                <w:rFonts w:ascii="Arial" w:eastAsiaTheme="minorHAnsi" w:hAnsi="Arial" w:cs="Arial"/>
                <w:sz w:val="22"/>
                <w:szCs w:val="24"/>
                <w:lang w:eastAsia="zh-CN"/>
              </w:rPr>
            </w:pPr>
          </w:p>
          <w:p w14:paraId="1ECD4D35" w14:textId="77777777" w:rsidR="0030042F" w:rsidRPr="0030042F" w:rsidRDefault="0030042F" w:rsidP="00580A22">
            <w:pPr>
              <w:pStyle w:val="ListParagraph"/>
              <w:rPr>
                <w:rFonts w:ascii="Arial" w:eastAsiaTheme="minorHAnsi" w:hAnsi="Arial" w:cs="Arial"/>
                <w:sz w:val="22"/>
                <w:szCs w:val="24"/>
                <w:lang w:eastAsia="zh-CN"/>
              </w:rPr>
            </w:pPr>
          </w:p>
          <w:p w14:paraId="5EFE9886" w14:textId="5EA36ED2" w:rsidR="002F6601" w:rsidRPr="0030042F" w:rsidRDefault="00B45674" w:rsidP="002F6601">
            <w:pPr>
              <w:ind w:right="95" w:firstLine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F1B3B" wp14:editId="260B76C0">
                      <wp:simplePos x="0" y="0"/>
                      <wp:positionH relativeFrom="column">
                        <wp:posOffset>2543670</wp:posOffset>
                      </wp:positionH>
                      <wp:positionV relativeFrom="paragraph">
                        <wp:posOffset>235758</wp:posOffset>
                      </wp:positionV>
                      <wp:extent cx="2331720" cy="783772"/>
                      <wp:effectExtent l="0" t="0" r="11430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1720" cy="783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3061" id="Rectangle 3" o:spid="_x0000_s1026" style="position:absolute;margin-left:200.3pt;margin-top:18.55pt;width:183.6pt;height:6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h5kAIAAJgFAAAOAAAAZHJzL2Uyb0RvYy54bWysVEtPGzEQvlfqf7B8L7sJ0EDEBkUgqkoU&#10;okLF2XhtdiWvxx072aS/vmPvIymgHqpedu15fDPzeWYuLreNYRuFvgZb8MlRzpmyEsravhT8x+PN&#10;pzPOfBC2FAasKvhOeX65+PjhonVzNYUKTKmQEYj189YVvArBzbPMy0o1wh+BU5aUGrARga74kpUo&#10;WkJvTDbN889ZC1g6BKm8J+l1p+SLhK+1kuFea68CMwWn3EL6Yvo+x2+2uBDzFxSuqmWfhviHLBpR&#10;Wwo6Ql2LINga6zdQTS0RPOhwJKHJQOtaqlQDVTPJX1XzUAmnUi1EjncjTf7/wcq7zYNbIdHQOj/3&#10;dIxVbDU28U/5sW0iazeSpbaBSRJOj48nsylxKkk3OzuezaaRzWzv7dCHLwoaFg8FR3qMxJHY3PrQ&#10;mQ4mMZiFm9qY9CDGRoEHU5dRli6xI9SVQbYR9JZhO0lYZt18g7KTnZ/mef+iJKZ378SDlDJLbRVB&#10;Up4H+KSLMbM9CekUdkbF4MZ+V5rVZSw7hR2BuhBCSmVDl5GvRKn2kVNCb0InwIisqbwRuwf4s9IB&#10;uyOst4+uKrX36Jz/LbHOefRIkcGG0bmpLeB7AIaq6iN39gNJHTWRpWcodytkCN1weSdvanrwW+HD&#10;SiBNE/UIbYhwTx9toC049CfOKsBf78mjPTU5aTlraToL7n+uBSrOzFdL7X8+OTmJ45wuJ6epD/FQ&#10;83yosevmCqhpJrSLnExHcsZghqNGaJ5okSxjVFIJKyl2wWXA4XIVuq1Bq0iq5TKZ0Qg7EW7tg5MR&#10;PLIaG/px+yTQ9V0faF7uYJhkMX/V/J1t9LSwXAfQdZqMPa893zT+qWf7VRX3y+E9We0X6uI3AAAA&#10;//8DAFBLAwQUAAYACAAAACEAow81jeAAAAAKAQAADwAAAGRycy9kb3ducmV2LnhtbEyPy07DMBBF&#10;90j8gzVI7KhdHgmEOFWp1AUgFrRIsHTjIQnE48h20/TvGVawHM3RufeWi8n1YsQQO08a5jMFAqn2&#10;tqNGw9t2fXELIiZD1vSeUMMRIyyq05PSFNYf6BXHTWoESygWRkOb0lBIGesWnYkzPyDx79MHZxKf&#10;oZE2mAPLXS8vlcqkMx1xQmsGXLVYf2/2TsPz3epx+eCfXtrj+0fugtquu/FL6/OzaXkPIuGU/mD4&#10;rc/VoeJOO78nG0Wv4ZrtjGq4yucgGMiznLfsmMzUDciqlP8nVD8AAAD//wMAUEsBAi0AFAAGAAgA&#10;AAAhALaDOJL+AAAA4QEAABMAAAAAAAAAAAAAAAAAAAAAAFtDb250ZW50X1R5cGVzXS54bWxQSwEC&#10;LQAUAAYACAAAACEAOP0h/9YAAACUAQAACwAAAAAAAAAAAAAAAAAvAQAAX3JlbHMvLnJlbHNQSwEC&#10;LQAUAAYACAAAACEAiECYeZACAACYBQAADgAAAAAAAAAAAAAAAAAuAgAAZHJzL2Uyb0RvYy54bWxQ&#10;SwECLQAUAAYACAAAACEAow81jeAAAAAKAQAADwAAAAAAAAAAAAAAAADqBAAAZHJzL2Rvd25yZXYu&#10;eG1sUEsFBgAAAAAEAAQA8wAAAPcFAAAAAA==&#10;" filled="f" strokecolor="#0d0d0d [3069]" strokeweight="1pt"/>
                  </w:pict>
                </mc:Fallback>
              </mc:AlternateContent>
            </w:r>
            <w:r w:rsidR="002801D0" w:rsidRPr="0030042F">
              <w:rPr>
                <w:rFonts w:ascii="Arial" w:hAnsi="Arial" w:cs="Arial"/>
                <w:szCs w:val="24"/>
              </w:rPr>
              <w:t xml:space="preserve">                           This </w:t>
            </w:r>
            <w:r w:rsidR="002F6601" w:rsidRPr="0030042F">
              <w:rPr>
                <w:rFonts w:ascii="Arial" w:hAnsi="Arial" w:cs="Arial"/>
                <w:szCs w:val="24"/>
              </w:rPr>
              <w:t xml:space="preserve">paper </w:t>
            </w:r>
            <w:r w:rsidR="002801D0" w:rsidRPr="0030042F">
              <w:rPr>
                <w:rFonts w:ascii="Arial" w:hAnsi="Arial" w:cs="Arial"/>
                <w:szCs w:val="24"/>
              </w:rPr>
              <w:t xml:space="preserve">form needs to be </w:t>
            </w:r>
            <w:r w:rsidR="0030042F" w:rsidRPr="0030042F">
              <w:rPr>
                <w:rFonts w:ascii="Arial" w:hAnsi="Arial" w:cs="Arial"/>
                <w:b/>
                <w:bCs/>
                <w:szCs w:val="24"/>
              </w:rPr>
              <w:t xml:space="preserve">RECEIVED </w:t>
            </w:r>
            <w:r w:rsidR="007C1284">
              <w:rPr>
                <w:rFonts w:ascii="Arial" w:hAnsi="Arial" w:cs="Arial"/>
                <w:szCs w:val="24"/>
              </w:rPr>
              <w:t xml:space="preserve">by </w:t>
            </w:r>
            <w:r w:rsidR="009C23D2">
              <w:rPr>
                <w:rFonts w:ascii="Arial" w:hAnsi="Arial" w:cs="Arial"/>
                <w:szCs w:val="24"/>
              </w:rPr>
              <w:t>September 8</w:t>
            </w:r>
            <w:r w:rsidR="0030042F" w:rsidRPr="0030042F">
              <w:rPr>
                <w:rFonts w:ascii="Arial" w:hAnsi="Arial" w:cs="Arial"/>
                <w:szCs w:val="24"/>
              </w:rPr>
              <w:t>.</w:t>
            </w:r>
            <w:r w:rsidR="002F6601" w:rsidRPr="0030042F">
              <w:rPr>
                <w:rFonts w:ascii="Arial" w:hAnsi="Arial" w:cs="Arial"/>
                <w:szCs w:val="24"/>
              </w:rPr>
              <w:t xml:space="preserve">  </w:t>
            </w:r>
            <w:r w:rsidR="0030042F" w:rsidRPr="0030042F">
              <w:rPr>
                <w:rFonts w:ascii="Arial" w:hAnsi="Arial" w:cs="Arial"/>
                <w:szCs w:val="24"/>
              </w:rPr>
              <w:t>Please s</w:t>
            </w:r>
            <w:r w:rsidR="002F6601" w:rsidRPr="0030042F">
              <w:rPr>
                <w:rFonts w:ascii="Arial" w:hAnsi="Arial" w:cs="Arial"/>
                <w:szCs w:val="24"/>
              </w:rPr>
              <w:t>end it to:</w:t>
            </w:r>
          </w:p>
          <w:p w14:paraId="19F9174C" w14:textId="1DBCBC7C" w:rsidR="002F6601" w:rsidRPr="00B45674" w:rsidRDefault="002F6601" w:rsidP="002F6601">
            <w:pPr>
              <w:spacing w:after="0"/>
              <w:ind w:left="3600" w:right="101" w:firstLine="720"/>
              <w:rPr>
                <w:rFonts w:ascii="Arial" w:hAnsi="Arial" w:cs="Arial"/>
                <w:b/>
                <w:bCs/>
                <w:szCs w:val="24"/>
              </w:rPr>
            </w:pPr>
            <w:r w:rsidRPr="00B45674">
              <w:rPr>
                <w:rFonts w:ascii="Arial" w:hAnsi="Arial" w:cs="Arial"/>
                <w:b/>
                <w:bCs/>
                <w:szCs w:val="24"/>
              </w:rPr>
              <w:t>EBJC Men’s Club</w:t>
            </w:r>
          </w:p>
          <w:p w14:paraId="4A2CFC88" w14:textId="0DC55C15" w:rsidR="002F6601" w:rsidRDefault="00AA1522" w:rsidP="002F6601">
            <w:pPr>
              <w:spacing w:after="0"/>
              <w:ind w:left="3600" w:right="101" w:firstLine="7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East Brunswick Jewish Center</w:t>
            </w:r>
          </w:p>
          <w:p w14:paraId="676A44E1" w14:textId="6DDEEB47" w:rsidR="00AA1522" w:rsidRPr="00B45674" w:rsidRDefault="00AA1522" w:rsidP="002F6601">
            <w:pPr>
              <w:spacing w:after="0"/>
              <w:ind w:left="3600" w:right="101" w:firstLine="7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511 Ryders Lane</w:t>
            </w:r>
          </w:p>
          <w:p w14:paraId="29173A1D" w14:textId="59498072" w:rsidR="002F6601" w:rsidRPr="00B45674" w:rsidRDefault="00AA1522" w:rsidP="002F6601">
            <w:pPr>
              <w:spacing w:after="0"/>
              <w:ind w:left="3600" w:right="101" w:firstLine="7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East Brunswick, NJ 08816</w:t>
            </w:r>
          </w:p>
          <w:p w14:paraId="19213CB7" w14:textId="77777777" w:rsidR="002801D0" w:rsidRPr="0030042F" w:rsidRDefault="002801D0" w:rsidP="002F6601">
            <w:pPr>
              <w:ind w:right="95"/>
              <w:rPr>
                <w:rFonts w:ascii="Arial" w:hAnsi="Arial" w:cs="Arial"/>
                <w:szCs w:val="24"/>
              </w:rPr>
            </w:pPr>
          </w:p>
          <w:p w14:paraId="743C975B" w14:textId="77777777" w:rsidR="00751AFF" w:rsidRDefault="002801D0" w:rsidP="00751AFF">
            <w:pPr>
              <w:ind w:right="95"/>
              <w:rPr>
                <w:rFonts w:ascii="Arial" w:hAnsi="Arial" w:cs="Arial"/>
                <w:sz w:val="28"/>
                <w:szCs w:val="32"/>
              </w:rPr>
            </w:pPr>
            <w:r w:rsidRPr="0030042F">
              <w:rPr>
                <w:rFonts w:ascii="Arial" w:hAnsi="Arial" w:cs="Arial"/>
                <w:sz w:val="28"/>
                <w:szCs w:val="32"/>
              </w:rPr>
              <w:t xml:space="preserve">Thank you in advance for your participation in the EBJC </w:t>
            </w:r>
            <w:proofErr w:type="spellStart"/>
            <w:r w:rsidRPr="0030042F">
              <w:rPr>
                <w:rFonts w:ascii="Arial" w:hAnsi="Arial" w:cs="Arial"/>
                <w:sz w:val="28"/>
                <w:szCs w:val="32"/>
              </w:rPr>
              <w:t>L’Shana</w:t>
            </w:r>
            <w:proofErr w:type="spellEnd"/>
            <w:r w:rsidRPr="0030042F">
              <w:rPr>
                <w:rFonts w:ascii="Arial" w:hAnsi="Arial" w:cs="Arial"/>
                <w:sz w:val="28"/>
                <w:szCs w:val="32"/>
              </w:rPr>
              <w:t xml:space="preserve"> Tova Basket Program!</w:t>
            </w:r>
          </w:p>
          <w:p w14:paraId="7FDF031D" w14:textId="0712B87F" w:rsidR="002801D0" w:rsidRDefault="002801D0" w:rsidP="00751AFF">
            <w:pPr>
              <w:ind w:right="95"/>
              <w:rPr>
                <w:rFonts w:ascii="Arial" w:hAnsi="Arial" w:cs="Arial"/>
                <w:sz w:val="28"/>
                <w:szCs w:val="32"/>
              </w:rPr>
            </w:pPr>
            <w:r w:rsidRPr="0030042F">
              <w:rPr>
                <w:rFonts w:ascii="Arial" w:hAnsi="Arial" w:cs="Arial"/>
                <w:sz w:val="28"/>
                <w:szCs w:val="32"/>
              </w:rPr>
              <w:t>Men’s Club wishes you and your family a Happy, Healthy and Peaceful 578</w:t>
            </w:r>
            <w:r w:rsidR="007C1284">
              <w:rPr>
                <w:rFonts w:ascii="Arial" w:hAnsi="Arial" w:cs="Arial"/>
                <w:sz w:val="28"/>
                <w:szCs w:val="32"/>
              </w:rPr>
              <w:t>2</w:t>
            </w:r>
            <w:r w:rsidRPr="0030042F">
              <w:rPr>
                <w:rFonts w:ascii="Arial" w:hAnsi="Arial" w:cs="Arial"/>
                <w:sz w:val="28"/>
                <w:szCs w:val="32"/>
              </w:rPr>
              <w:t>.</w:t>
            </w:r>
          </w:p>
          <w:p w14:paraId="3D74E942" w14:textId="492551F5" w:rsidR="00C84EB5" w:rsidRDefault="00C84EB5" w:rsidP="00580A22">
            <w:pPr>
              <w:ind w:left="720" w:right="95"/>
              <w:rPr>
                <w:rFonts w:ascii="Arial" w:hAnsi="Arial" w:cs="Arial"/>
                <w:sz w:val="28"/>
                <w:szCs w:val="32"/>
              </w:rPr>
            </w:pPr>
          </w:p>
          <w:p w14:paraId="37C5FAB2" w14:textId="412F5E93" w:rsidR="00C84EB5" w:rsidRDefault="00C84EB5" w:rsidP="00580A22">
            <w:pPr>
              <w:ind w:left="720" w:right="95"/>
              <w:rPr>
                <w:rFonts w:ascii="Arial" w:hAnsi="Arial" w:cs="Arial"/>
                <w:sz w:val="28"/>
                <w:szCs w:val="32"/>
              </w:rPr>
            </w:pPr>
          </w:p>
          <w:p w14:paraId="514BF40F" w14:textId="69DEC84D" w:rsidR="00C84EB5" w:rsidRDefault="00C84EB5" w:rsidP="00580A22">
            <w:pPr>
              <w:ind w:left="720" w:right="95"/>
              <w:rPr>
                <w:rFonts w:ascii="Arial" w:hAnsi="Arial" w:cs="Arial"/>
                <w:sz w:val="28"/>
                <w:szCs w:val="32"/>
              </w:rPr>
            </w:pPr>
          </w:p>
          <w:p w14:paraId="22B71E8C" w14:textId="661B9BE7" w:rsidR="00C84EB5" w:rsidRDefault="00C84EB5" w:rsidP="00580A22">
            <w:pPr>
              <w:ind w:left="720" w:right="95"/>
              <w:rPr>
                <w:rFonts w:ascii="Arial" w:hAnsi="Arial" w:cs="Arial"/>
                <w:sz w:val="28"/>
                <w:szCs w:val="32"/>
              </w:rPr>
            </w:pPr>
          </w:p>
          <w:p w14:paraId="4C38CBDA" w14:textId="39F1495B" w:rsidR="00C84EB5" w:rsidRDefault="00C84EB5" w:rsidP="00580A22">
            <w:pPr>
              <w:ind w:left="720" w:right="95"/>
              <w:rPr>
                <w:rFonts w:ascii="Arial" w:hAnsi="Arial" w:cs="Arial"/>
                <w:sz w:val="28"/>
                <w:szCs w:val="32"/>
              </w:rPr>
            </w:pPr>
          </w:p>
          <w:p w14:paraId="7897F5C2" w14:textId="78BBFB2D" w:rsidR="00C84EB5" w:rsidRDefault="00C84EB5" w:rsidP="00580A22">
            <w:pPr>
              <w:ind w:left="720" w:right="95"/>
              <w:rPr>
                <w:rFonts w:ascii="Arial" w:hAnsi="Arial" w:cs="Arial"/>
                <w:sz w:val="28"/>
                <w:szCs w:val="32"/>
              </w:rPr>
            </w:pPr>
          </w:p>
          <w:p w14:paraId="5E9FD62C" w14:textId="77777777" w:rsidR="00C84EB5" w:rsidRPr="0030042F" w:rsidRDefault="00C84EB5" w:rsidP="00580A22">
            <w:pPr>
              <w:ind w:left="720" w:right="95"/>
              <w:rPr>
                <w:rFonts w:ascii="Arial" w:hAnsi="Arial" w:cs="Arial"/>
                <w:szCs w:val="24"/>
              </w:rPr>
            </w:pPr>
          </w:p>
          <w:p w14:paraId="29875B82" w14:textId="77777777" w:rsidR="002801D0" w:rsidRPr="0030042F" w:rsidRDefault="002801D0" w:rsidP="002F6601">
            <w:pPr>
              <w:ind w:right="95"/>
              <w:rPr>
                <w:rFonts w:ascii="Arial" w:hAnsi="Arial" w:cs="Arial"/>
                <w:szCs w:val="24"/>
              </w:rPr>
            </w:pPr>
          </w:p>
          <w:p w14:paraId="48CE5A53" w14:textId="77777777" w:rsidR="002801D0" w:rsidRPr="0030042F" w:rsidRDefault="002801D0" w:rsidP="00580A22">
            <w:pPr>
              <w:ind w:left="720" w:right="95"/>
              <w:rPr>
                <w:rFonts w:ascii="Arial" w:hAnsi="Arial" w:cs="Arial"/>
                <w:szCs w:val="24"/>
              </w:rPr>
            </w:pPr>
          </w:p>
          <w:p w14:paraId="2F6C02A9" w14:textId="77777777" w:rsidR="002801D0" w:rsidRPr="0030042F" w:rsidRDefault="002801D0" w:rsidP="00580A22">
            <w:pPr>
              <w:ind w:left="720" w:right="95"/>
              <w:rPr>
                <w:rFonts w:ascii="Arial" w:hAnsi="Arial" w:cs="Arial"/>
                <w:szCs w:val="24"/>
              </w:rPr>
            </w:pPr>
          </w:p>
          <w:p w14:paraId="5DAEE56F" w14:textId="77777777" w:rsidR="002801D0" w:rsidRPr="0030042F" w:rsidRDefault="002801D0" w:rsidP="00580A22">
            <w:pPr>
              <w:ind w:left="720" w:right="95"/>
              <w:rPr>
                <w:rFonts w:ascii="Arial" w:hAnsi="Arial" w:cs="Arial"/>
                <w:szCs w:val="24"/>
              </w:rPr>
            </w:pPr>
          </w:p>
          <w:p w14:paraId="19A4BD93" w14:textId="77777777" w:rsidR="002801D0" w:rsidRPr="0030042F" w:rsidRDefault="002801D0" w:rsidP="00580A22">
            <w:pPr>
              <w:ind w:left="720" w:right="95"/>
              <w:rPr>
                <w:rFonts w:ascii="Arial" w:hAnsi="Arial" w:cs="Arial"/>
                <w:szCs w:val="24"/>
              </w:rPr>
            </w:pPr>
          </w:p>
        </w:tc>
      </w:tr>
    </w:tbl>
    <w:p w14:paraId="137F5308" w14:textId="31058271" w:rsidR="00E03F7B" w:rsidRPr="00A96BE3" w:rsidRDefault="00F554EC" w:rsidP="00FD2AB6">
      <w:pPr>
        <w:ind w:right="95"/>
        <w:rPr>
          <w:vanish/>
        </w:rPr>
        <w:sectPr w:rsidR="00E03F7B" w:rsidRPr="00A96BE3" w:rsidSect="005E07D0">
          <w:type w:val="continuous"/>
          <w:pgSz w:w="12240" w:h="15840"/>
          <w:pgMar w:top="720" w:right="274" w:bottom="1008" w:left="274" w:header="720" w:footer="720" w:gutter="0"/>
          <w:paperSrc w:first="15" w:other="15"/>
          <w:cols w:space="720"/>
        </w:sectPr>
      </w:pPr>
      <w:r w:rsidRPr="0030042F">
        <w:rPr>
          <w:rFonts w:ascii="Arial" w:hAnsi="Arial" w:cs="Arial"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6025966" wp14:editId="764DDA58">
            <wp:simplePos x="0" y="0"/>
            <wp:positionH relativeFrom="margin">
              <wp:posOffset>5607685</wp:posOffset>
            </wp:positionH>
            <wp:positionV relativeFrom="margin">
              <wp:posOffset>-245110</wp:posOffset>
            </wp:positionV>
            <wp:extent cx="1280160" cy="1280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F7566" w14:textId="77777777" w:rsidR="00E03F7B" w:rsidRPr="00A96BE3" w:rsidRDefault="00E03F7B" w:rsidP="00E03F7B">
      <w:pPr>
        <w:ind w:left="95" w:right="95"/>
        <w:rPr>
          <w:vanish/>
        </w:rPr>
        <w:sectPr w:rsidR="00E03F7B" w:rsidRPr="00A96BE3" w:rsidSect="005E07D0">
          <w:type w:val="continuous"/>
          <w:pgSz w:w="12240" w:h="15840"/>
          <w:pgMar w:top="720" w:right="274" w:bottom="1008" w:left="274" w:header="720" w:footer="720" w:gutter="0"/>
          <w:paperSrc w:first="15" w:other="15"/>
          <w:cols w:space="720"/>
        </w:sectPr>
      </w:pPr>
    </w:p>
    <w:p w14:paraId="51181D81" w14:textId="77777777" w:rsidR="00E03F7B" w:rsidRPr="00A96BE3" w:rsidRDefault="00E03F7B" w:rsidP="00E03F7B">
      <w:pPr>
        <w:ind w:left="95" w:right="95"/>
        <w:rPr>
          <w:vanish/>
        </w:rPr>
        <w:sectPr w:rsidR="00E03F7B" w:rsidRPr="00A96BE3" w:rsidSect="005E07D0">
          <w:type w:val="continuous"/>
          <w:pgSz w:w="12240" w:h="15840"/>
          <w:pgMar w:top="720" w:right="274" w:bottom="1008" w:left="274" w:header="720" w:footer="720" w:gutter="0"/>
          <w:paperSrc w:first="15" w:other="15"/>
          <w:cols w:space="720"/>
        </w:sectPr>
      </w:pPr>
    </w:p>
    <w:p w14:paraId="1013A17D" w14:textId="77777777" w:rsidR="00E03F7B" w:rsidRPr="00A96BE3" w:rsidRDefault="00E03F7B" w:rsidP="00E03F7B">
      <w:pPr>
        <w:ind w:left="95" w:right="95"/>
        <w:rPr>
          <w:vanish/>
        </w:rPr>
        <w:sectPr w:rsidR="00E03F7B" w:rsidRPr="00A96BE3" w:rsidSect="005E07D0">
          <w:type w:val="continuous"/>
          <w:pgSz w:w="12240" w:h="15840"/>
          <w:pgMar w:top="720" w:right="274" w:bottom="1008" w:left="274" w:header="720" w:footer="720" w:gutter="0"/>
          <w:paperSrc w:first="15" w:other="15"/>
          <w:cols w:space="720"/>
        </w:sectPr>
      </w:pPr>
    </w:p>
    <w:p w14:paraId="69FD5866" w14:textId="77777777" w:rsidR="00E03F7B" w:rsidRPr="00A96BE3" w:rsidRDefault="00E03F7B" w:rsidP="00E03F7B">
      <w:pPr>
        <w:ind w:left="95" w:right="95"/>
        <w:rPr>
          <w:vanish/>
        </w:rPr>
        <w:sectPr w:rsidR="00E03F7B" w:rsidRPr="00A96BE3" w:rsidSect="005E07D0">
          <w:type w:val="continuous"/>
          <w:pgSz w:w="12240" w:h="15840"/>
          <w:pgMar w:top="720" w:right="274" w:bottom="1008" w:left="274" w:header="720" w:footer="720" w:gutter="0"/>
          <w:paperSrc w:first="15" w:other="15"/>
          <w:cols w:space="720"/>
        </w:sectPr>
      </w:pPr>
    </w:p>
    <w:p w14:paraId="70B6E720" w14:textId="77777777" w:rsidR="002801D0" w:rsidRDefault="002801D0" w:rsidP="00C84EB5">
      <w:pPr>
        <w:ind w:right="95"/>
      </w:pPr>
    </w:p>
    <w:sectPr w:rsidR="002801D0" w:rsidSect="0042084C">
      <w:type w:val="continuous"/>
      <w:pgSz w:w="12240" w:h="15840"/>
      <w:pgMar w:top="720" w:right="274" w:bottom="1008" w:left="27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B08"/>
    <w:multiLevelType w:val="hybridMultilevel"/>
    <w:tmpl w:val="DDA239A0"/>
    <w:lvl w:ilvl="0" w:tplc="0DB413B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B53"/>
    <w:multiLevelType w:val="hybridMultilevel"/>
    <w:tmpl w:val="B5E4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73264"/>
    <w:multiLevelType w:val="hybridMultilevel"/>
    <w:tmpl w:val="81B4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8968">
    <w:abstractNumId w:val="2"/>
  </w:num>
  <w:num w:numId="2" w16cid:durableId="1900162777">
    <w:abstractNumId w:val="1"/>
  </w:num>
  <w:num w:numId="3" w16cid:durableId="129717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D0"/>
    <w:rsid w:val="00080ED2"/>
    <w:rsid w:val="000E66B4"/>
    <w:rsid w:val="001203FC"/>
    <w:rsid w:val="00183460"/>
    <w:rsid w:val="001C1480"/>
    <w:rsid w:val="001E105E"/>
    <w:rsid w:val="001F0091"/>
    <w:rsid w:val="0021677B"/>
    <w:rsid w:val="002444B7"/>
    <w:rsid w:val="002567BF"/>
    <w:rsid w:val="002801D0"/>
    <w:rsid w:val="002C604E"/>
    <w:rsid w:val="002F6601"/>
    <w:rsid w:val="0030042F"/>
    <w:rsid w:val="00315529"/>
    <w:rsid w:val="00363B2E"/>
    <w:rsid w:val="00372CE6"/>
    <w:rsid w:val="003B3676"/>
    <w:rsid w:val="003C122A"/>
    <w:rsid w:val="00412244"/>
    <w:rsid w:val="0042084C"/>
    <w:rsid w:val="00433DFC"/>
    <w:rsid w:val="00516941"/>
    <w:rsid w:val="00540655"/>
    <w:rsid w:val="00561617"/>
    <w:rsid w:val="00570D32"/>
    <w:rsid w:val="00580A22"/>
    <w:rsid w:val="005C2688"/>
    <w:rsid w:val="00630674"/>
    <w:rsid w:val="006955C9"/>
    <w:rsid w:val="006D6D4A"/>
    <w:rsid w:val="00706F58"/>
    <w:rsid w:val="00725A8F"/>
    <w:rsid w:val="00751AFF"/>
    <w:rsid w:val="00760C66"/>
    <w:rsid w:val="007A70DB"/>
    <w:rsid w:val="007C1284"/>
    <w:rsid w:val="00811253"/>
    <w:rsid w:val="009249C8"/>
    <w:rsid w:val="009C23D2"/>
    <w:rsid w:val="009E04E4"/>
    <w:rsid w:val="00A55ECE"/>
    <w:rsid w:val="00A80F15"/>
    <w:rsid w:val="00AA1522"/>
    <w:rsid w:val="00AD358F"/>
    <w:rsid w:val="00AF6D47"/>
    <w:rsid w:val="00B04ED2"/>
    <w:rsid w:val="00B45674"/>
    <w:rsid w:val="00B75A4C"/>
    <w:rsid w:val="00B80903"/>
    <w:rsid w:val="00B92FB8"/>
    <w:rsid w:val="00BD4A17"/>
    <w:rsid w:val="00C84EB5"/>
    <w:rsid w:val="00CC5CA8"/>
    <w:rsid w:val="00CD130F"/>
    <w:rsid w:val="00D269CC"/>
    <w:rsid w:val="00D45B4F"/>
    <w:rsid w:val="00D97FDB"/>
    <w:rsid w:val="00DC1451"/>
    <w:rsid w:val="00E03F7B"/>
    <w:rsid w:val="00E12B38"/>
    <w:rsid w:val="00F554EC"/>
    <w:rsid w:val="00F76E6A"/>
    <w:rsid w:val="00F91899"/>
    <w:rsid w:val="00FC3D8D"/>
    <w:rsid w:val="00FD2AB6"/>
    <w:rsid w:val="00FF14E3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8437BE"/>
  <w15:chartTrackingRefBased/>
  <w15:docId w15:val="{E93FC26C-A75C-47F8-8E95-1601BDB6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2801D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801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01D0"/>
  </w:style>
  <w:style w:type="paragraph" w:styleId="BodyTextFirstIndent">
    <w:name w:val="Body Text First Indent"/>
    <w:basedOn w:val="BodyText"/>
    <w:link w:val="BodyTextFirstIndentChar"/>
    <w:rsid w:val="002801D0"/>
    <w:pPr>
      <w:spacing w:line="240" w:lineRule="auto"/>
      <w:ind w:firstLine="210"/>
    </w:pPr>
    <w:rPr>
      <w:rFonts w:ascii="Times" w:eastAsia="Times" w:hAnsi="Times" w:cs="Times New Roman"/>
      <w:sz w:val="24"/>
      <w:szCs w:val="2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2801D0"/>
    <w:rPr>
      <w:rFonts w:ascii="Times" w:eastAsia="Times" w:hAnsi="Times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2801D0"/>
    <w:pPr>
      <w:spacing w:after="0" w:line="240" w:lineRule="auto"/>
      <w:jc w:val="center"/>
    </w:pPr>
    <w:rPr>
      <w:rFonts w:ascii="Times New Roman" w:eastAsia="Times" w:hAnsi="Times New Roman" w:cs="Times New Roman"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801D0"/>
    <w:rPr>
      <w:rFonts w:ascii="Times New Roman" w:eastAsia="Times" w:hAnsi="Times New Roman" w:cs="Times New Roman"/>
      <w:sz w:val="36"/>
      <w:szCs w:val="20"/>
      <w:lang w:eastAsia="en-US"/>
    </w:rPr>
  </w:style>
  <w:style w:type="character" w:styleId="Strong">
    <w:name w:val="Strong"/>
    <w:basedOn w:val="DefaultParagraphFont"/>
    <w:qFormat/>
    <w:rsid w:val="002801D0"/>
    <w:rPr>
      <w:b/>
      <w:bCs/>
    </w:rPr>
  </w:style>
  <w:style w:type="paragraph" w:styleId="ListParagraph">
    <w:name w:val="List Paragraph"/>
    <w:basedOn w:val="Normal"/>
    <w:uiPriority w:val="34"/>
    <w:qFormat/>
    <w:rsid w:val="002801D0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5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Jacobs</dc:creator>
  <cp:keywords/>
  <dc:description/>
  <cp:lastModifiedBy>David Julis</cp:lastModifiedBy>
  <cp:revision>4</cp:revision>
  <cp:lastPrinted>2020-07-14T20:56:00Z</cp:lastPrinted>
  <dcterms:created xsi:type="dcterms:W3CDTF">2023-04-19T12:37:00Z</dcterms:created>
  <dcterms:modified xsi:type="dcterms:W3CDTF">2023-04-19T13:18:00Z</dcterms:modified>
</cp:coreProperties>
</file>