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9DD7" w14:textId="77777777" w:rsidR="004E23AA" w:rsidRDefault="003A5F89" w:rsidP="004E23AA">
      <w:pPr>
        <w:spacing w:after="480"/>
        <w:ind w:right="-29"/>
        <w:jc w:val="center"/>
        <w:rPr>
          <w:rFonts w:ascii="Market" w:hAnsi="Market"/>
          <w:sz w:val="48"/>
        </w:rPr>
      </w:pPr>
      <w:r>
        <w:rPr>
          <w:rFonts w:ascii="Market" w:hAnsi="Market"/>
          <w:b/>
          <w:smallCaps/>
          <w:noProof/>
          <w:sz w:val="52"/>
        </w:rPr>
        <mc:AlternateContent>
          <mc:Choice Requires="wps">
            <w:drawing>
              <wp:anchor distT="0" distB="0" distL="114300" distR="114300" simplePos="0" relativeHeight="251660288" behindDoc="0" locked="0" layoutInCell="1" allowOverlap="1" wp14:anchorId="1952FD33" wp14:editId="1FC8505E">
                <wp:simplePos x="0" y="0"/>
                <wp:positionH relativeFrom="column">
                  <wp:posOffset>28575</wp:posOffset>
                </wp:positionH>
                <wp:positionV relativeFrom="paragraph">
                  <wp:posOffset>-3810</wp:posOffset>
                </wp:positionV>
                <wp:extent cx="6790055" cy="2151380"/>
                <wp:effectExtent l="38100" t="34290" r="39370" b="336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2151380"/>
                        </a:xfrm>
                        <a:prstGeom prst="rect">
                          <a:avLst/>
                        </a:prstGeom>
                        <a:gradFill rotWithShape="0">
                          <a:gsLst>
                            <a:gs pos="0">
                              <a:srgbClr val="FFFF99"/>
                            </a:gs>
                            <a:gs pos="100000">
                              <a:srgbClr val="FFFF99">
                                <a:gamma/>
                                <a:tint val="20000"/>
                                <a:invGamma/>
                              </a:srgbClr>
                            </a:gs>
                          </a:gsLst>
                          <a:path path="shape">
                            <a:fillToRect l="50000" t="50000" r="50000" b="50000"/>
                          </a:path>
                        </a:gra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F04FC9" w14:textId="77777777" w:rsidR="004E23AA" w:rsidRPr="002C5C07" w:rsidRDefault="004E23AA" w:rsidP="005E6B63">
                            <w:pPr>
                              <w:jc w:val="center"/>
                              <w:rPr>
                                <w:rFonts w:ascii="Eras Medium ITC" w:hAnsi="Eras Medium ITC"/>
                                <w:b/>
                                <w:smallCaps/>
                                <w:sz w:val="56"/>
                              </w:rPr>
                            </w:pPr>
                            <w:r w:rsidRPr="002C5C07">
                              <w:rPr>
                                <w:rFonts w:ascii="Eras Medium ITC" w:hAnsi="Eras Medium ITC"/>
                                <w:b/>
                                <w:smallCaps/>
                                <w:sz w:val="56"/>
                              </w:rPr>
                              <w:t>Yom HaShoah</w:t>
                            </w:r>
                            <w:r w:rsidR="00942C98" w:rsidRPr="002C5C07">
                              <w:rPr>
                                <w:rFonts w:ascii="Eras Medium ITC" w:hAnsi="Eras Medium ITC"/>
                                <w:b/>
                                <w:smallCaps/>
                                <w:sz w:val="56"/>
                              </w:rPr>
                              <w:t xml:space="preserve"> Yellow Candle</w:t>
                            </w:r>
                          </w:p>
                          <w:p w14:paraId="1F31D346" w14:textId="77777777" w:rsidR="00CD0B48" w:rsidRDefault="00CD0B48" w:rsidP="00CD0B48">
                            <w:pPr>
                              <w:spacing w:before="200"/>
                              <w:ind w:right="-29"/>
                              <w:jc w:val="center"/>
                              <w:rPr>
                                <w:rFonts w:ascii="Brush Script MT" w:hAnsi="Brush Script MT"/>
                                <w:bCs/>
                                <w:sz w:val="72"/>
                                <w:u w:val="single"/>
                              </w:rPr>
                            </w:pPr>
                            <w:r>
                              <w:rPr>
                                <w:rFonts w:ascii="Brush Script MT" w:hAnsi="Brush Script MT"/>
                                <w:noProof/>
                                <w:sz w:val="20"/>
                              </w:rPr>
                              <w:drawing>
                                <wp:inline distT="0" distB="0" distL="0" distR="0" wp14:anchorId="2A41AC7F" wp14:editId="34835968">
                                  <wp:extent cx="914400" cy="85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14400" cy="852805"/>
                                          </a:xfrm>
                                          <a:prstGeom prst="rect">
                                            <a:avLst/>
                                          </a:prstGeom>
                                          <a:noFill/>
                                          <a:ln w="9525">
                                            <a:noFill/>
                                            <a:miter lim="800000"/>
                                            <a:headEnd/>
                                            <a:tailEnd/>
                                          </a:ln>
                                        </pic:spPr>
                                      </pic:pic>
                                    </a:graphicData>
                                  </a:graphic>
                                </wp:inline>
                              </w:drawing>
                            </w:r>
                          </w:p>
                          <w:p w14:paraId="5582E4A4" w14:textId="77777777" w:rsidR="00CD0B48" w:rsidRPr="00CD0B48" w:rsidRDefault="00CD0B48" w:rsidP="00CD0B48">
                            <w:pPr>
                              <w:spacing w:before="200"/>
                              <w:ind w:right="-29"/>
                              <w:jc w:val="center"/>
                              <w:rPr>
                                <w:rFonts w:ascii="Brush Script MT" w:hAnsi="Brush Script MT"/>
                                <w:bCs/>
                                <w:sz w:val="72"/>
                              </w:rPr>
                            </w:pPr>
                            <w:r w:rsidRPr="00CD0B48">
                              <w:rPr>
                                <w:rFonts w:ascii="Brush Script MT" w:hAnsi="Brush Script MT"/>
                                <w:bCs/>
                                <w:sz w:val="72"/>
                              </w:rPr>
                              <w:t xml:space="preserve">Remember </w:t>
                            </w:r>
                            <w:proofErr w:type="gramStart"/>
                            <w:r w:rsidRPr="00CD0B48">
                              <w:rPr>
                                <w:rFonts w:ascii="Brush Script MT" w:hAnsi="Brush Script MT"/>
                                <w:bCs/>
                                <w:sz w:val="72"/>
                              </w:rPr>
                              <w:t>The</w:t>
                            </w:r>
                            <w:proofErr w:type="gramEnd"/>
                            <w:r w:rsidRPr="00CD0B48">
                              <w:rPr>
                                <w:rFonts w:ascii="Brush Script MT" w:hAnsi="Brush Script MT"/>
                                <w:bCs/>
                                <w:sz w:val="72"/>
                              </w:rPr>
                              <w:t xml:space="preserve"> Six Million</w:t>
                            </w:r>
                          </w:p>
                          <w:p w14:paraId="198A5AF8" w14:textId="77777777" w:rsidR="00CD0B48" w:rsidRDefault="00CD0B48" w:rsidP="005E6B6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3pt;width:534.65pt;height:1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" fillcolor="#ff9" strokeweight="5pt">
                <v:fill color2="#ffffeb" focusposition=".5,.5" focussize="" focus="100%" type="gradientRadial"/>
                <v:stroke linestyle="thickThin"/>
                <v:shadow color="#868686"/>
                <v:textbox>
                  <w:txbxContent>
                    <w:p w:rsidR="004E23AA" w:rsidRPr="002C5C07" w:rsidRDefault="004E23AA" w:rsidP="005E6B63">
                      <w:pPr>
                        <w:jc w:val="center"/>
                        <w:rPr>
                          <w:rFonts w:ascii="Eras Medium ITC" w:hAnsi="Eras Medium ITC"/>
                          <w:b/>
                          <w:smallCaps/>
                          <w:sz w:val="56"/>
                        </w:rPr>
                      </w:pPr>
                      <w:r w:rsidRPr="002C5C07">
                        <w:rPr>
                          <w:rFonts w:ascii="Eras Medium ITC" w:hAnsi="Eras Medium ITC"/>
                          <w:b/>
                          <w:smallCaps/>
                          <w:sz w:val="56"/>
                        </w:rPr>
                        <w:t xml:space="preserve">Yom </w:t>
                      </w:r>
                      <w:proofErr w:type="spellStart"/>
                      <w:r w:rsidRPr="002C5C07">
                        <w:rPr>
                          <w:rFonts w:ascii="Eras Medium ITC" w:hAnsi="Eras Medium ITC"/>
                          <w:b/>
                          <w:smallCaps/>
                          <w:sz w:val="56"/>
                        </w:rPr>
                        <w:t>HaShoah</w:t>
                      </w:r>
                      <w:proofErr w:type="spellEnd"/>
                      <w:r w:rsidR="00942C98" w:rsidRPr="002C5C07">
                        <w:rPr>
                          <w:rFonts w:ascii="Eras Medium ITC" w:hAnsi="Eras Medium ITC"/>
                          <w:b/>
                          <w:smallCaps/>
                          <w:sz w:val="56"/>
                        </w:rPr>
                        <w:t xml:space="preserve"> Yellow Candle</w:t>
                      </w:r>
                    </w:p>
                    <w:p w:rsidR="00CD0B48" w:rsidRDefault="00CD0B48" w:rsidP="00CD0B48">
                      <w:pPr>
                        <w:spacing w:before="200"/>
                        <w:ind w:right="-29"/>
                        <w:jc w:val="center"/>
                        <w:rPr>
                          <w:rFonts w:ascii="Brush Script MT" w:hAnsi="Brush Script MT"/>
                          <w:bCs/>
                          <w:sz w:val="72"/>
                          <w:u w:val="single"/>
                        </w:rPr>
                      </w:pPr>
                      <w:r>
                        <w:rPr>
                          <w:rFonts w:ascii="Brush Script MT" w:hAnsi="Brush Script MT"/>
                          <w:noProof/>
                          <w:sz w:val="20"/>
                        </w:rPr>
                        <w:drawing>
                          <wp:inline distT="0" distB="0" distL="0" distR="0">
                            <wp:extent cx="914400" cy="85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14400" cy="852805"/>
                                    </a:xfrm>
                                    <a:prstGeom prst="rect">
                                      <a:avLst/>
                                    </a:prstGeom>
                                    <a:noFill/>
                                    <a:ln w="9525">
                                      <a:noFill/>
                                      <a:miter lim="800000"/>
                                      <a:headEnd/>
                                      <a:tailEnd/>
                                    </a:ln>
                                  </pic:spPr>
                                </pic:pic>
                              </a:graphicData>
                            </a:graphic>
                          </wp:inline>
                        </w:drawing>
                      </w:r>
                    </w:p>
                    <w:p w:rsidR="00CD0B48" w:rsidRPr="00CD0B48" w:rsidRDefault="00CD0B48" w:rsidP="00CD0B48">
                      <w:pPr>
                        <w:spacing w:before="200"/>
                        <w:ind w:right="-29"/>
                        <w:jc w:val="center"/>
                        <w:rPr>
                          <w:rFonts w:ascii="Brush Script MT" w:hAnsi="Brush Script MT"/>
                          <w:bCs/>
                          <w:sz w:val="72"/>
                        </w:rPr>
                      </w:pPr>
                      <w:r w:rsidRPr="00CD0B48">
                        <w:rPr>
                          <w:rFonts w:ascii="Brush Script MT" w:hAnsi="Brush Script MT"/>
                          <w:bCs/>
                          <w:sz w:val="72"/>
                        </w:rPr>
                        <w:t xml:space="preserve">Remember </w:t>
                      </w:r>
                      <w:proofErr w:type="gramStart"/>
                      <w:r w:rsidRPr="00CD0B48">
                        <w:rPr>
                          <w:rFonts w:ascii="Brush Script MT" w:hAnsi="Brush Script MT"/>
                          <w:bCs/>
                          <w:sz w:val="72"/>
                        </w:rPr>
                        <w:t>The</w:t>
                      </w:r>
                      <w:proofErr w:type="gramEnd"/>
                      <w:r w:rsidRPr="00CD0B48">
                        <w:rPr>
                          <w:rFonts w:ascii="Brush Script MT" w:hAnsi="Brush Script MT"/>
                          <w:bCs/>
                          <w:sz w:val="72"/>
                        </w:rPr>
                        <w:t xml:space="preserve"> Six Million</w:t>
                      </w:r>
                    </w:p>
                    <w:p w:rsidR="00CD0B48" w:rsidRDefault="00CD0B48" w:rsidP="005E6B63">
                      <w:pPr>
                        <w:jc w:val="center"/>
                      </w:pPr>
                    </w:p>
                  </w:txbxContent>
                </v:textbox>
              </v:shape>
            </w:pict>
          </mc:Fallback>
        </mc:AlternateContent>
      </w:r>
      <w:r w:rsidR="00CD0B48">
        <w:rPr>
          <w:rFonts w:ascii="Market" w:hAnsi="Market"/>
          <w:sz w:val="48"/>
        </w:rPr>
        <w:t>j</w:t>
      </w:r>
    </w:p>
    <w:p w14:paraId="14441CD2" w14:textId="77777777" w:rsidR="004E23AA" w:rsidRDefault="004E23AA" w:rsidP="004E23AA">
      <w:pPr>
        <w:spacing w:after="60"/>
        <w:ind w:right="-24"/>
        <w:jc w:val="center"/>
        <w:rPr>
          <w:rFonts w:ascii="Market" w:hAnsi="Market"/>
          <w:sz w:val="48"/>
        </w:rPr>
      </w:pPr>
    </w:p>
    <w:p w14:paraId="1412645B" w14:textId="77777777" w:rsidR="00CD0B48" w:rsidRDefault="00CD0B48" w:rsidP="004E23AA">
      <w:pPr>
        <w:spacing w:after="60"/>
        <w:ind w:right="-24"/>
        <w:jc w:val="center"/>
        <w:rPr>
          <w:rFonts w:ascii="Market" w:hAnsi="Market"/>
          <w:sz w:val="48"/>
        </w:rPr>
      </w:pPr>
    </w:p>
    <w:p w14:paraId="20A0B627" w14:textId="77777777" w:rsidR="00CD0B48" w:rsidRDefault="00CD0B48" w:rsidP="004E23AA">
      <w:pPr>
        <w:spacing w:after="60"/>
        <w:ind w:right="-24"/>
        <w:jc w:val="center"/>
        <w:rPr>
          <w:rFonts w:ascii="Market" w:hAnsi="Market"/>
          <w:sz w:val="48"/>
        </w:rPr>
      </w:pPr>
    </w:p>
    <w:p w14:paraId="5078A765" w14:textId="77777777" w:rsidR="00CD0B48" w:rsidRDefault="00CD0B48" w:rsidP="004E23AA">
      <w:pPr>
        <w:spacing w:after="60"/>
        <w:ind w:right="-24"/>
        <w:jc w:val="center"/>
        <w:rPr>
          <w:rFonts w:ascii="Market" w:hAnsi="Market"/>
          <w:sz w:val="48"/>
        </w:rPr>
      </w:pPr>
    </w:p>
    <w:p w14:paraId="3FBAB47E" w14:textId="77777777" w:rsidR="00C77334" w:rsidRDefault="00942C98" w:rsidP="002C5C07">
      <w:pPr>
        <w:spacing w:before="480" w:after="360"/>
        <w:ind w:right="-29"/>
        <w:jc w:val="center"/>
        <w:rPr>
          <w:rFonts w:asciiTheme="minorHAnsi" w:hAnsiTheme="minorHAnsi"/>
          <w:sz w:val="32"/>
        </w:rPr>
      </w:pPr>
      <w:r w:rsidRPr="00942C98">
        <w:rPr>
          <w:rFonts w:asciiTheme="minorHAnsi" w:hAnsiTheme="minorHAnsi"/>
          <w:sz w:val="32"/>
        </w:rPr>
        <w:t xml:space="preserve">Please light the candle on </w:t>
      </w:r>
      <w:r w:rsidR="00905FEA">
        <w:rPr>
          <w:rFonts w:asciiTheme="minorHAnsi" w:hAnsiTheme="minorHAnsi"/>
          <w:sz w:val="32"/>
        </w:rPr>
        <w:t xml:space="preserve">Monday </w:t>
      </w:r>
      <w:r w:rsidRPr="00942C98">
        <w:rPr>
          <w:rFonts w:asciiTheme="minorHAnsi" w:hAnsiTheme="minorHAnsi"/>
          <w:sz w:val="32"/>
        </w:rPr>
        <w:t xml:space="preserve">evening </w:t>
      </w:r>
      <w:r w:rsidR="00905FEA" w:rsidRPr="00905FEA">
        <w:rPr>
          <w:rFonts w:asciiTheme="minorHAnsi" w:hAnsiTheme="minorHAnsi"/>
          <w:sz w:val="32"/>
        </w:rPr>
        <w:t>Apr</w:t>
      </w:r>
      <w:r w:rsidR="00905FEA">
        <w:rPr>
          <w:rFonts w:asciiTheme="minorHAnsi" w:hAnsiTheme="minorHAnsi"/>
          <w:sz w:val="32"/>
        </w:rPr>
        <w:t>il</w:t>
      </w:r>
      <w:r w:rsidR="007F7E94">
        <w:rPr>
          <w:rFonts w:asciiTheme="minorHAnsi" w:hAnsiTheme="minorHAnsi"/>
          <w:sz w:val="32"/>
        </w:rPr>
        <w:t xml:space="preserve"> 20</w:t>
      </w:r>
      <w:r>
        <w:rPr>
          <w:rFonts w:asciiTheme="minorHAnsi" w:hAnsiTheme="minorHAnsi"/>
          <w:sz w:val="32"/>
        </w:rPr>
        <w:t xml:space="preserve"> </w:t>
      </w:r>
      <w:r w:rsidR="00C77334">
        <w:rPr>
          <w:rFonts w:asciiTheme="minorHAnsi" w:hAnsiTheme="minorHAnsi"/>
          <w:sz w:val="32"/>
        </w:rPr>
        <w:t xml:space="preserve">in memory of </w:t>
      </w:r>
      <w:r w:rsidR="00E51A1A">
        <w:rPr>
          <w:rFonts w:asciiTheme="minorHAnsi" w:hAnsiTheme="minorHAnsi"/>
          <w:sz w:val="32"/>
        </w:rPr>
        <w:t>all who p</w:t>
      </w:r>
      <w:r w:rsidR="00C77334">
        <w:rPr>
          <w:rFonts w:asciiTheme="minorHAnsi" w:hAnsiTheme="minorHAnsi"/>
          <w:sz w:val="32"/>
        </w:rPr>
        <w:t>erished in the holocaust</w:t>
      </w:r>
      <w:r w:rsidR="002C5C07">
        <w:rPr>
          <w:rFonts w:asciiTheme="minorHAnsi" w:hAnsiTheme="minorHAnsi"/>
          <w:sz w:val="32"/>
        </w:rPr>
        <w:t>,</w:t>
      </w:r>
      <w:r w:rsidR="00C77334">
        <w:rPr>
          <w:rFonts w:asciiTheme="minorHAnsi" w:hAnsiTheme="minorHAnsi"/>
          <w:sz w:val="32"/>
        </w:rPr>
        <w:t xml:space="preserve"> </w:t>
      </w:r>
      <w:r w:rsidR="00E51A1A">
        <w:rPr>
          <w:rFonts w:asciiTheme="minorHAnsi" w:hAnsiTheme="minorHAnsi"/>
          <w:sz w:val="32"/>
        </w:rPr>
        <w:t xml:space="preserve">including the child </w:t>
      </w:r>
      <w:r w:rsidR="00C77334">
        <w:rPr>
          <w:rFonts w:asciiTheme="minorHAnsi" w:hAnsiTheme="minorHAnsi"/>
          <w:sz w:val="32"/>
        </w:rPr>
        <w:t>listed on the enclosed card.</w:t>
      </w:r>
    </w:p>
    <w:p w14:paraId="78AB27B4" w14:textId="77777777" w:rsidR="004E23AA" w:rsidRPr="00405F8D" w:rsidRDefault="003A5F89" w:rsidP="004E23AA">
      <w:pPr>
        <w:ind w:right="-24"/>
        <w:jc w:val="center"/>
        <w:rPr>
          <w:rFonts w:asciiTheme="minorHAnsi" w:hAnsiTheme="minorHAnsi"/>
          <w:szCs w:val="12"/>
        </w:rPr>
      </w:pPr>
      <w:r>
        <w:rPr>
          <w:rFonts w:asciiTheme="minorHAnsi" w:hAnsiTheme="minorHAnsi"/>
          <w:noProof/>
          <w:szCs w:val="12"/>
        </w:rPr>
        <mc:AlternateContent>
          <mc:Choice Requires="wps">
            <w:drawing>
              <wp:inline distT="0" distB="0" distL="0" distR="0" wp14:anchorId="62BFDA86" wp14:editId="752F1F3E">
                <wp:extent cx="6814185" cy="1080251"/>
                <wp:effectExtent l="0" t="0" r="5715" b="571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080251"/>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DF59A" w14:textId="77777777" w:rsidR="003859EE" w:rsidRPr="00C84291" w:rsidRDefault="003859EE" w:rsidP="00470200">
                            <w:pPr>
                              <w:jc w:val="center"/>
                              <w:rPr>
                                <w:rFonts w:asciiTheme="minorHAnsi" w:hAnsiTheme="minorHAnsi"/>
                                <w:sz w:val="32"/>
                                <w:szCs w:val="28"/>
                              </w:rPr>
                            </w:pPr>
                            <w:r w:rsidRPr="00C84291">
                              <w:rPr>
                                <w:rFonts w:asciiTheme="minorHAnsi" w:hAnsiTheme="minorHAnsi"/>
                                <w:sz w:val="32"/>
                                <w:szCs w:val="28"/>
                              </w:rPr>
                              <w:t>MetroWest Community Yom HaShoah Commemoration</w:t>
                            </w:r>
                          </w:p>
                          <w:p w14:paraId="2CD3EFFC" w14:textId="77777777" w:rsidR="00E25602" w:rsidRPr="00C84291" w:rsidRDefault="00905FEA" w:rsidP="00E25602">
                            <w:pPr>
                              <w:jc w:val="center"/>
                              <w:rPr>
                                <w:rFonts w:asciiTheme="minorHAnsi" w:hAnsiTheme="minorHAnsi"/>
                                <w:b/>
                                <w:bCs/>
                                <w:sz w:val="40"/>
                                <w:szCs w:val="36"/>
                              </w:rPr>
                            </w:pPr>
                            <w:r w:rsidRPr="00C84291">
                              <w:rPr>
                                <w:rFonts w:asciiTheme="minorHAnsi" w:hAnsiTheme="minorHAnsi"/>
                                <w:b/>
                                <w:sz w:val="32"/>
                                <w:szCs w:val="28"/>
                              </w:rPr>
                              <w:t>Shattered Stars: My Father's Story</w:t>
                            </w:r>
                            <w:r w:rsidR="00E51A1A">
                              <w:rPr>
                                <w:rFonts w:asciiTheme="minorHAnsi" w:hAnsiTheme="minorHAnsi"/>
                                <w:b/>
                                <w:sz w:val="32"/>
                                <w:szCs w:val="28"/>
                              </w:rPr>
                              <w:t xml:space="preserve">, </w:t>
                            </w:r>
                            <w:r w:rsidR="00E51A1A" w:rsidRPr="0056172A">
                              <w:rPr>
                                <w:rFonts w:asciiTheme="minorHAnsi" w:hAnsiTheme="minorHAnsi"/>
                                <w:b/>
                                <w:sz w:val="32"/>
                                <w:szCs w:val="28"/>
                              </w:rPr>
                              <w:t xml:space="preserve">Irene Stern </w:t>
                            </w:r>
                            <w:proofErr w:type="spellStart"/>
                            <w:r w:rsidR="00E51A1A" w:rsidRPr="0056172A">
                              <w:rPr>
                                <w:rFonts w:asciiTheme="minorHAnsi" w:hAnsiTheme="minorHAnsi"/>
                                <w:b/>
                                <w:sz w:val="32"/>
                                <w:szCs w:val="28"/>
                              </w:rPr>
                              <w:t>Frielich</w:t>
                            </w:r>
                            <w:proofErr w:type="spellEnd"/>
                          </w:p>
                          <w:p w14:paraId="59AA649F" w14:textId="77777777" w:rsidR="00905FEA" w:rsidRPr="00C84291" w:rsidRDefault="003A5F89" w:rsidP="00905FEA">
                            <w:pPr>
                              <w:jc w:val="center"/>
                              <w:rPr>
                                <w:rFonts w:asciiTheme="minorHAnsi" w:hAnsiTheme="minorHAnsi"/>
                                <w:sz w:val="32"/>
                                <w:szCs w:val="28"/>
                              </w:rPr>
                            </w:pPr>
                            <w:r w:rsidRPr="00C84291">
                              <w:rPr>
                                <w:rFonts w:asciiTheme="minorHAnsi" w:hAnsiTheme="minorHAnsi"/>
                                <w:sz w:val="32"/>
                                <w:szCs w:val="28"/>
                              </w:rPr>
                              <w:t>Monday April 20</w:t>
                            </w:r>
                            <w:r w:rsidR="00510E94">
                              <w:rPr>
                                <w:rFonts w:asciiTheme="minorHAnsi" w:hAnsiTheme="minorHAnsi"/>
                                <w:sz w:val="32"/>
                                <w:szCs w:val="28"/>
                              </w:rPr>
                              <w:t xml:space="preserve"> (tentative)</w:t>
                            </w:r>
                            <w:r w:rsidR="00470200" w:rsidRPr="00C84291">
                              <w:rPr>
                                <w:rFonts w:asciiTheme="minorHAnsi" w:hAnsiTheme="minorHAnsi"/>
                                <w:sz w:val="32"/>
                                <w:szCs w:val="28"/>
                              </w:rPr>
                              <w:t xml:space="preserve">, 7:30 pm </w:t>
                            </w:r>
                            <w:r w:rsidR="00447E9B" w:rsidRPr="00C84291">
                              <w:rPr>
                                <w:rFonts w:asciiTheme="minorHAnsi" w:hAnsiTheme="minorHAnsi"/>
                                <w:sz w:val="32"/>
                                <w:szCs w:val="28"/>
                              </w:rPr>
                              <w:t xml:space="preserve">- </w:t>
                            </w:r>
                            <w:r w:rsidR="00470200" w:rsidRPr="00C84291">
                              <w:rPr>
                                <w:rFonts w:asciiTheme="minorHAnsi" w:hAnsiTheme="minorHAnsi"/>
                                <w:sz w:val="32"/>
                                <w:szCs w:val="28"/>
                              </w:rPr>
                              <w:t xml:space="preserve">Temple </w:t>
                            </w:r>
                            <w:r w:rsidR="00905FEA" w:rsidRPr="00C84291">
                              <w:rPr>
                                <w:rFonts w:asciiTheme="minorHAnsi" w:hAnsiTheme="minorHAnsi"/>
                                <w:sz w:val="32"/>
                                <w:szCs w:val="28"/>
                              </w:rPr>
                              <w:t>Beth Shalom</w:t>
                            </w:r>
                          </w:p>
                          <w:p w14:paraId="78E30BF0" w14:textId="77777777" w:rsidR="00905FEA" w:rsidRPr="00C84291" w:rsidRDefault="00905FEA" w:rsidP="00905FEA">
                            <w:pPr>
                              <w:jc w:val="center"/>
                              <w:rPr>
                                <w:rFonts w:asciiTheme="minorHAnsi" w:hAnsiTheme="minorHAnsi"/>
                                <w:i/>
                                <w:sz w:val="28"/>
                              </w:rPr>
                            </w:pPr>
                            <w:r w:rsidRPr="00C84291">
                              <w:rPr>
                                <w:rFonts w:asciiTheme="minorHAnsi" w:hAnsiTheme="minorHAnsi"/>
                                <w:sz w:val="32"/>
                                <w:szCs w:val="28"/>
                              </w:rPr>
                              <w:t>50 Pamela Rd, Framingham</w:t>
                            </w:r>
                          </w:p>
                          <w:p w14:paraId="394DF0C5" w14:textId="77777777" w:rsidR="00905FEA" w:rsidRPr="00470200" w:rsidRDefault="00905FEA" w:rsidP="00470200">
                            <w:pPr>
                              <w:jc w:val="center"/>
                              <w:rPr>
                                <w:rFonts w:asciiTheme="minorHAnsi" w:hAnsiTheme="minorHAnsi"/>
                                <w:sz w:val="28"/>
                                <w:szCs w:val="2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536.55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" fillcolor="#c6d9f1 [671]" stroked="f">
                <v:textbox>
                  <w:txbxContent>
                    <w:p w:rsidR="003859EE" w:rsidRPr="00C84291" w:rsidRDefault="003859EE" w:rsidP="00470200">
                      <w:pPr>
                        <w:jc w:val="center"/>
                        <w:rPr>
                          <w:rFonts w:asciiTheme="minorHAnsi" w:hAnsiTheme="minorHAnsi"/>
                          <w:sz w:val="32"/>
                          <w:szCs w:val="28"/>
                        </w:rPr>
                      </w:pPr>
                      <w:proofErr w:type="spellStart"/>
                      <w:r w:rsidRPr="00C84291">
                        <w:rPr>
                          <w:rFonts w:asciiTheme="minorHAnsi" w:hAnsiTheme="minorHAnsi"/>
                          <w:sz w:val="32"/>
                          <w:szCs w:val="28"/>
                        </w:rPr>
                        <w:t>MetroWest</w:t>
                      </w:r>
                      <w:proofErr w:type="spellEnd"/>
                      <w:r w:rsidRPr="00C84291">
                        <w:rPr>
                          <w:rFonts w:asciiTheme="minorHAnsi" w:hAnsiTheme="minorHAnsi"/>
                          <w:sz w:val="32"/>
                          <w:szCs w:val="28"/>
                        </w:rPr>
                        <w:t xml:space="preserve"> Community Yom </w:t>
                      </w:r>
                      <w:proofErr w:type="spellStart"/>
                      <w:r w:rsidRPr="00C84291">
                        <w:rPr>
                          <w:rFonts w:asciiTheme="minorHAnsi" w:hAnsiTheme="minorHAnsi"/>
                          <w:sz w:val="32"/>
                          <w:szCs w:val="28"/>
                        </w:rPr>
                        <w:t>HaShoah</w:t>
                      </w:r>
                      <w:proofErr w:type="spellEnd"/>
                      <w:r w:rsidRPr="00C84291">
                        <w:rPr>
                          <w:rFonts w:asciiTheme="minorHAnsi" w:hAnsiTheme="minorHAnsi"/>
                          <w:sz w:val="32"/>
                          <w:szCs w:val="28"/>
                        </w:rPr>
                        <w:t xml:space="preserve"> Commemoration</w:t>
                      </w:r>
                    </w:p>
                    <w:p w:rsidR="00E25602" w:rsidRPr="00C84291" w:rsidRDefault="00905FEA" w:rsidP="00E25602">
                      <w:pPr>
                        <w:jc w:val="center"/>
                        <w:rPr>
                          <w:rFonts w:asciiTheme="minorHAnsi" w:hAnsiTheme="minorHAnsi"/>
                          <w:b/>
                          <w:bCs/>
                          <w:sz w:val="40"/>
                          <w:szCs w:val="36"/>
                        </w:rPr>
                      </w:pPr>
                      <w:r w:rsidRPr="00C84291">
                        <w:rPr>
                          <w:rFonts w:asciiTheme="minorHAnsi" w:hAnsiTheme="minorHAnsi"/>
                          <w:b/>
                          <w:sz w:val="32"/>
                          <w:szCs w:val="28"/>
                        </w:rPr>
                        <w:t>Shattered Stars: My Father's Story</w:t>
                      </w:r>
                      <w:r w:rsidR="00E51A1A">
                        <w:rPr>
                          <w:rFonts w:asciiTheme="minorHAnsi" w:hAnsiTheme="minorHAnsi"/>
                          <w:b/>
                          <w:sz w:val="32"/>
                          <w:szCs w:val="28"/>
                        </w:rPr>
                        <w:t xml:space="preserve">, </w:t>
                      </w:r>
                      <w:r w:rsidR="00E51A1A" w:rsidRPr="0056172A">
                        <w:rPr>
                          <w:rFonts w:asciiTheme="minorHAnsi" w:hAnsiTheme="minorHAnsi"/>
                          <w:b/>
                          <w:sz w:val="32"/>
                          <w:szCs w:val="28"/>
                        </w:rPr>
                        <w:t xml:space="preserve">Irene Stern </w:t>
                      </w:r>
                      <w:proofErr w:type="spellStart"/>
                      <w:r w:rsidR="00E51A1A" w:rsidRPr="0056172A">
                        <w:rPr>
                          <w:rFonts w:asciiTheme="minorHAnsi" w:hAnsiTheme="minorHAnsi"/>
                          <w:b/>
                          <w:sz w:val="32"/>
                          <w:szCs w:val="28"/>
                        </w:rPr>
                        <w:t>Frielich</w:t>
                      </w:r>
                      <w:proofErr w:type="spellEnd"/>
                    </w:p>
                    <w:p w:rsidR="00905FEA" w:rsidRPr="00C84291" w:rsidRDefault="003A5F89" w:rsidP="00905FEA">
                      <w:pPr>
                        <w:jc w:val="center"/>
                        <w:rPr>
                          <w:rFonts w:asciiTheme="minorHAnsi" w:hAnsiTheme="minorHAnsi"/>
                          <w:sz w:val="32"/>
                          <w:szCs w:val="28"/>
                        </w:rPr>
                      </w:pPr>
                      <w:r w:rsidRPr="00C84291">
                        <w:rPr>
                          <w:rFonts w:asciiTheme="minorHAnsi" w:hAnsiTheme="minorHAnsi"/>
                          <w:sz w:val="32"/>
                          <w:szCs w:val="28"/>
                        </w:rPr>
                        <w:t>Monday April 20</w:t>
                      </w:r>
                      <w:r w:rsidR="00510E94">
                        <w:rPr>
                          <w:rFonts w:asciiTheme="minorHAnsi" w:hAnsiTheme="minorHAnsi"/>
                          <w:sz w:val="32"/>
                          <w:szCs w:val="28"/>
                        </w:rPr>
                        <w:t xml:space="preserve"> (tentative)</w:t>
                      </w:r>
                      <w:r w:rsidR="00470200" w:rsidRPr="00C84291">
                        <w:rPr>
                          <w:rFonts w:asciiTheme="minorHAnsi" w:hAnsiTheme="minorHAnsi"/>
                          <w:sz w:val="32"/>
                          <w:szCs w:val="28"/>
                        </w:rPr>
                        <w:t xml:space="preserve">, 7:30 pm </w:t>
                      </w:r>
                      <w:r w:rsidR="00447E9B" w:rsidRPr="00C84291">
                        <w:rPr>
                          <w:rFonts w:asciiTheme="minorHAnsi" w:hAnsiTheme="minorHAnsi"/>
                          <w:sz w:val="32"/>
                          <w:szCs w:val="28"/>
                        </w:rPr>
                        <w:t xml:space="preserve">- </w:t>
                      </w:r>
                      <w:r w:rsidR="00470200" w:rsidRPr="00C84291">
                        <w:rPr>
                          <w:rFonts w:asciiTheme="minorHAnsi" w:hAnsiTheme="minorHAnsi"/>
                          <w:sz w:val="32"/>
                          <w:szCs w:val="28"/>
                        </w:rPr>
                        <w:t xml:space="preserve">Temple </w:t>
                      </w:r>
                      <w:r w:rsidR="00905FEA" w:rsidRPr="00C84291">
                        <w:rPr>
                          <w:rFonts w:asciiTheme="minorHAnsi" w:hAnsiTheme="minorHAnsi"/>
                          <w:sz w:val="32"/>
                          <w:szCs w:val="28"/>
                        </w:rPr>
                        <w:t>Beth Shalom</w:t>
                      </w:r>
                    </w:p>
                    <w:p w:rsidR="00905FEA" w:rsidRPr="00C84291" w:rsidRDefault="00905FEA" w:rsidP="00905FEA">
                      <w:pPr>
                        <w:jc w:val="center"/>
                        <w:rPr>
                          <w:rFonts w:asciiTheme="minorHAnsi" w:hAnsiTheme="minorHAnsi"/>
                          <w:i/>
                          <w:sz w:val="28"/>
                        </w:rPr>
                      </w:pPr>
                      <w:r w:rsidRPr="00C84291">
                        <w:rPr>
                          <w:rFonts w:asciiTheme="minorHAnsi" w:hAnsiTheme="minorHAnsi"/>
                          <w:sz w:val="32"/>
                          <w:szCs w:val="28"/>
                        </w:rPr>
                        <w:t>50 Pamela Rd, Framingham</w:t>
                      </w:r>
                    </w:p>
                    <w:p w:rsidR="00905FEA" w:rsidRPr="00470200" w:rsidRDefault="00905FEA" w:rsidP="00470200">
                      <w:pPr>
                        <w:jc w:val="center"/>
                        <w:rPr>
                          <w:rFonts w:asciiTheme="minorHAnsi" w:hAnsiTheme="minorHAnsi"/>
                          <w:sz w:val="28"/>
                          <w:szCs w:val="28"/>
                        </w:rPr>
                      </w:pPr>
                    </w:p>
                  </w:txbxContent>
                </v:textbox>
                <w10:anchorlock/>
              </v:shape>
            </w:pict>
          </mc:Fallback>
        </mc:AlternateContent>
      </w:r>
    </w:p>
    <w:p w14:paraId="591F0DBD" w14:textId="77777777" w:rsidR="00554F09" w:rsidRPr="00405F8D" w:rsidRDefault="00554F09" w:rsidP="002C5C07">
      <w:pPr>
        <w:pStyle w:val="NormalWeb"/>
        <w:spacing w:before="120" w:beforeAutospacing="0" w:after="120" w:afterAutospacing="0"/>
        <w:contextualSpacing/>
        <w:jc w:val="center"/>
        <w:rPr>
          <w:rFonts w:asciiTheme="minorHAnsi" w:hAnsiTheme="minorHAnsi"/>
          <w:b/>
          <w:sz w:val="28"/>
          <w:szCs w:val="28"/>
        </w:rPr>
      </w:pPr>
    </w:p>
    <w:tbl>
      <w:tblPr>
        <w:tblStyle w:val="TableGrid"/>
        <w:tblW w:w="0" w:type="auto"/>
        <w:tblInd w:w="108" w:type="dxa"/>
        <w:tblLook w:val="04A0" w:firstRow="1" w:lastRow="0" w:firstColumn="1" w:lastColumn="0" w:noHBand="0" w:noVBand="1"/>
      </w:tblPr>
      <w:tblGrid>
        <w:gridCol w:w="10682"/>
      </w:tblGrid>
      <w:tr w:rsidR="00A07F0F" w14:paraId="06286DC8" w14:textId="77777777" w:rsidTr="00D654C8">
        <w:tc>
          <w:tcPr>
            <w:tcW w:w="10710" w:type="dxa"/>
          </w:tcPr>
          <w:p w14:paraId="175EF47D" w14:textId="77777777" w:rsidR="00A07F0F" w:rsidRPr="002B4480" w:rsidRDefault="00447E9B" w:rsidP="00B071E8">
            <w:pPr>
              <w:jc w:val="center"/>
              <w:rPr>
                <w:rFonts w:ascii="Eras Light ITC" w:hAnsi="Eras Light ITC"/>
                <w:sz w:val="32"/>
                <w:szCs w:val="32"/>
              </w:rPr>
            </w:pPr>
            <w:r w:rsidRPr="002B4480">
              <w:rPr>
                <w:rFonts w:ascii="Eras Light ITC" w:hAnsi="Eras Light ITC"/>
                <w:b/>
                <w:smallCaps/>
                <w:sz w:val="32"/>
                <w:szCs w:val="32"/>
              </w:rPr>
              <w:t>Martyrology Kaddish</w:t>
            </w:r>
          </w:p>
          <w:p w14:paraId="30D6174F" w14:textId="77777777" w:rsidR="00A07F0F" w:rsidRPr="002B4480" w:rsidRDefault="00A07F0F" w:rsidP="00B071E8">
            <w:pPr>
              <w:rPr>
                <w:rFonts w:ascii="Eras Light ITC" w:hAnsi="Eras Light ITC"/>
                <w:szCs w:val="24"/>
              </w:rPr>
            </w:pPr>
            <w:proofErr w:type="spellStart"/>
            <w:r w:rsidRPr="002B4480">
              <w:rPr>
                <w:rFonts w:ascii="Eras Light ITC" w:hAnsi="Eras Light ITC"/>
                <w:szCs w:val="24"/>
              </w:rPr>
              <w:t>Yitgadal</w:t>
            </w:r>
            <w:proofErr w:type="spellEnd"/>
            <w:r w:rsidRPr="002B4480">
              <w:rPr>
                <w:rFonts w:ascii="Eras Light ITC" w:hAnsi="Eras Light ITC"/>
                <w:szCs w:val="24"/>
              </w:rPr>
              <w:t xml:space="preserve"> </w:t>
            </w:r>
            <w:proofErr w:type="spellStart"/>
            <w:r w:rsidRPr="002B4480">
              <w:rPr>
                <w:rFonts w:ascii="Eras Light ITC" w:hAnsi="Eras Light ITC"/>
                <w:szCs w:val="24"/>
              </w:rPr>
              <w:t>ve-yitkadash</w:t>
            </w:r>
            <w:proofErr w:type="spellEnd"/>
            <w:r w:rsidRPr="002B4480">
              <w:rPr>
                <w:rFonts w:ascii="Eras Light ITC" w:hAnsi="Eras Light ITC"/>
                <w:szCs w:val="24"/>
              </w:rPr>
              <w:t xml:space="preserve"> </w:t>
            </w:r>
            <w:proofErr w:type="spellStart"/>
            <w:r w:rsidRPr="002B4480">
              <w:rPr>
                <w:rFonts w:ascii="Eras Light ITC" w:hAnsi="Eras Light ITC"/>
                <w:szCs w:val="24"/>
              </w:rPr>
              <w:t>sh’mei</w:t>
            </w:r>
            <w:proofErr w:type="spellEnd"/>
            <w:r w:rsidRPr="002B4480">
              <w:rPr>
                <w:rFonts w:ascii="Eras Light ITC" w:hAnsi="Eras Light ITC"/>
                <w:szCs w:val="24"/>
              </w:rPr>
              <w:t xml:space="preserve"> </w:t>
            </w:r>
            <w:proofErr w:type="spellStart"/>
            <w:r w:rsidRPr="002B4480">
              <w:rPr>
                <w:rFonts w:ascii="Eras Light ITC" w:hAnsi="Eras Light ITC"/>
                <w:szCs w:val="24"/>
              </w:rPr>
              <w:t>raba</w:t>
            </w:r>
            <w:proofErr w:type="spellEnd"/>
            <w:r w:rsidRPr="002B4480">
              <w:rPr>
                <w:rFonts w:ascii="Eras Light ITC" w:hAnsi="Eras Light ITC"/>
                <w:szCs w:val="24"/>
              </w:rPr>
              <w:t xml:space="preserve"> </w:t>
            </w:r>
            <w:proofErr w:type="spellStart"/>
            <w:r w:rsidRPr="002B4480">
              <w:rPr>
                <w:rFonts w:ascii="Eras Light ITC" w:hAnsi="Eras Light ITC"/>
                <w:szCs w:val="24"/>
              </w:rPr>
              <w:t>b’alma</w:t>
            </w:r>
            <w:proofErr w:type="spellEnd"/>
            <w:r w:rsidRPr="002B4480">
              <w:rPr>
                <w:rFonts w:ascii="Eras Light ITC" w:hAnsi="Eras Light ITC"/>
                <w:szCs w:val="24"/>
              </w:rPr>
              <w:t xml:space="preserve"> di </w:t>
            </w:r>
            <w:proofErr w:type="spellStart"/>
            <w:r w:rsidRPr="002B4480">
              <w:rPr>
                <w:rFonts w:ascii="Eras Light ITC" w:hAnsi="Eras Light ITC"/>
                <w:szCs w:val="24"/>
              </w:rPr>
              <w:t>v’ra</w:t>
            </w:r>
            <w:proofErr w:type="spellEnd"/>
            <w:r w:rsidRPr="002B4480">
              <w:rPr>
                <w:rFonts w:ascii="Eras Light ITC" w:hAnsi="Eras Light ITC"/>
                <w:szCs w:val="24"/>
              </w:rPr>
              <w:t xml:space="preserve"> </w:t>
            </w:r>
            <w:proofErr w:type="spellStart"/>
            <w:r w:rsidRPr="002B4480">
              <w:rPr>
                <w:rFonts w:ascii="Eras Light ITC" w:hAnsi="Eras Light ITC"/>
                <w:szCs w:val="24"/>
              </w:rPr>
              <w:t>khir’utei</w:t>
            </w:r>
            <w:proofErr w:type="spellEnd"/>
            <w:r w:rsidRPr="002B4480">
              <w:rPr>
                <w:rFonts w:ascii="Eras Light ITC" w:hAnsi="Eras Light ITC"/>
                <w:szCs w:val="24"/>
              </w:rPr>
              <w:t xml:space="preserve">, </w:t>
            </w:r>
            <w:proofErr w:type="spellStart"/>
            <w:r w:rsidRPr="002B4480">
              <w:rPr>
                <w:rFonts w:ascii="Eras Light ITC" w:hAnsi="Eras Light ITC"/>
                <w:szCs w:val="24"/>
              </w:rPr>
              <w:t>v’yamlich</w:t>
            </w:r>
            <w:proofErr w:type="spellEnd"/>
            <w:r w:rsidRPr="002B4480">
              <w:rPr>
                <w:rFonts w:ascii="Eras Light ITC" w:hAnsi="Eras Light ITC"/>
                <w:szCs w:val="24"/>
              </w:rPr>
              <w:t xml:space="preserve"> </w:t>
            </w:r>
            <w:proofErr w:type="spellStart"/>
            <w:r w:rsidRPr="002B4480">
              <w:rPr>
                <w:rFonts w:ascii="Eras Light ITC" w:hAnsi="Eras Light ITC"/>
                <w:szCs w:val="24"/>
              </w:rPr>
              <w:t>malkhutei</w:t>
            </w:r>
            <w:proofErr w:type="spellEnd"/>
            <w:r w:rsidRPr="002B4480">
              <w:rPr>
                <w:rFonts w:ascii="Eras Light ITC" w:hAnsi="Eras Light ITC"/>
                <w:szCs w:val="24"/>
              </w:rPr>
              <w:t xml:space="preserve"> be-</w:t>
            </w:r>
            <w:proofErr w:type="spellStart"/>
            <w:r w:rsidRPr="002B4480">
              <w:rPr>
                <w:rFonts w:ascii="Eras Light ITC" w:hAnsi="Eras Light ITC"/>
                <w:szCs w:val="24"/>
              </w:rPr>
              <w:t>khayeikhon</w:t>
            </w:r>
            <w:proofErr w:type="spellEnd"/>
            <w:r w:rsidRPr="002B4480">
              <w:rPr>
                <w:rFonts w:ascii="Eras Light ITC" w:hAnsi="Eras Light ITC"/>
                <w:szCs w:val="24"/>
              </w:rPr>
              <w:t xml:space="preserve"> u-</w:t>
            </w:r>
            <w:proofErr w:type="spellStart"/>
            <w:r w:rsidRPr="002B4480">
              <w:rPr>
                <w:rFonts w:ascii="Eras Light ITC" w:hAnsi="Eras Light ITC"/>
                <w:szCs w:val="24"/>
              </w:rPr>
              <w:t>ve’yomeikhon</w:t>
            </w:r>
            <w:proofErr w:type="spellEnd"/>
            <w:r w:rsidRPr="002B4480">
              <w:rPr>
                <w:rFonts w:ascii="Eras Light ITC" w:hAnsi="Eras Light ITC"/>
                <w:szCs w:val="24"/>
              </w:rPr>
              <w:t xml:space="preserve"> u-</w:t>
            </w:r>
            <w:proofErr w:type="spellStart"/>
            <w:r w:rsidRPr="002B4480">
              <w:rPr>
                <w:rFonts w:ascii="Eras Light ITC" w:hAnsi="Eras Light ITC"/>
                <w:szCs w:val="24"/>
              </w:rPr>
              <w:t>ve</w:t>
            </w:r>
            <w:proofErr w:type="spellEnd"/>
            <w:r w:rsidRPr="002B4480">
              <w:rPr>
                <w:rFonts w:ascii="Eras Light ITC" w:hAnsi="Eras Light ITC"/>
                <w:szCs w:val="24"/>
              </w:rPr>
              <w:t>-</w:t>
            </w:r>
            <w:proofErr w:type="spellStart"/>
            <w:r w:rsidRPr="002B4480">
              <w:rPr>
                <w:rFonts w:ascii="Eras Light ITC" w:hAnsi="Eras Light ITC"/>
                <w:szCs w:val="24"/>
              </w:rPr>
              <w:t>khayei</w:t>
            </w:r>
            <w:proofErr w:type="spellEnd"/>
            <w:r w:rsidRPr="002B4480">
              <w:rPr>
                <w:rFonts w:ascii="Eras Light ITC" w:hAnsi="Eras Light ITC"/>
                <w:szCs w:val="24"/>
              </w:rPr>
              <w:t xml:space="preserve"> </w:t>
            </w:r>
            <w:proofErr w:type="spellStart"/>
            <w:r w:rsidRPr="002B4480">
              <w:rPr>
                <w:rFonts w:ascii="Eras Light ITC" w:hAnsi="Eras Light ITC"/>
                <w:szCs w:val="24"/>
              </w:rPr>
              <w:t>d’khol</w:t>
            </w:r>
            <w:proofErr w:type="spellEnd"/>
            <w:r w:rsidRPr="002B4480">
              <w:rPr>
                <w:rFonts w:ascii="Eras Light ITC" w:hAnsi="Eras Light ITC"/>
                <w:szCs w:val="24"/>
              </w:rPr>
              <w:t xml:space="preserve"> </w:t>
            </w:r>
            <w:proofErr w:type="spellStart"/>
            <w:r w:rsidRPr="002B4480">
              <w:rPr>
                <w:rFonts w:ascii="Eras Light ITC" w:hAnsi="Eras Light ITC"/>
                <w:szCs w:val="24"/>
              </w:rPr>
              <w:t>beit</w:t>
            </w:r>
            <w:proofErr w:type="spellEnd"/>
            <w:r w:rsidRPr="002B4480">
              <w:rPr>
                <w:rFonts w:ascii="Eras Light ITC" w:hAnsi="Eras Light ITC"/>
                <w:szCs w:val="24"/>
              </w:rPr>
              <w:t xml:space="preserve"> </w:t>
            </w:r>
            <w:proofErr w:type="spellStart"/>
            <w:r w:rsidRPr="002B4480">
              <w:rPr>
                <w:rFonts w:ascii="Eras Light ITC" w:hAnsi="Eras Light ITC"/>
                <w:szCs w:val="24"/>
              </w:rPr>
              <w:t>yisrael</w:t>
            </w:r>
            <w:proofErr w:type="spellEnd"/>
            <w:r w:rsidRPr="002B4480">
              <w:rPr>
                <w:rFonts w:ascii="Eras Light ITC" w:hAnsi="Eras Light ITC"/>
                <w:szCs w:val="24"/>
              </w:rPr>
              <w:t xml:space="preserve">, </w:t>
            </w:r>
            <w:proofErr w:type="spellStart"/>
            <w:r w:rsidRPr="002B4480">
              <w:rPr>
                <w:rFonts w:ascii="Eras Light ITC" w:hAnsi="Eras Light ITC"/>
                <w:szCs w:val="24"/>
              </w:rPr>
              <w:t>ba-agala</w:t>
            </w:r>
            <w:proofErr w:type="spellEnd"/>
            <w:r w:rsidRPr="002B4480">
              <w:rPr>
                <w:rFonts w:ascii="Eras Light ITC" w:hAnsi="Eras Light ITC"/>
                <w:szCs w:val="24"/>
              </w:rPr>
              <w:t xml:space="preserve"> u-vi-</w:t>
            </w:r>
            <w:proofErr w:type="spellStart"/>
            <w:r w:rsidRPr="002B4480">
              <w:rPr>
                <w:rFonts w:ascii="Eras Light ITC" w:hAnsi="Eras Light ITC"/>
                <w:szCs w:val="24"/>
              </w:rPr>
              <w:t>z’man</w:t>
            </w:r>
            <w:proofErr w:type="spellEnd"/>
            <w:r w:rsidRPr="002B4480">
              <w:rPr>
                <w:rFonts w:ascii="Eras Light ITC" w:hAnsi="Eras Light ITC"/>
                <w:szCs w:val="24"/>
              </w:rPr>
              <w:t xml:space="preserve"> </w:t>
            </w:r>
            <w:proofErr w:type="spellStart"/>
            <w:r w:rsidRPr="002B4480">
              <w:rPr>
                <w:rFonts w:ascii="Eras Light ITC" w:hAnsi="Eras Light ITC"/>
                <w:szCs w:val="24"/>
              </w:rPr>
              <w:t>kariv</w:t>
            </w:r>
            <w:proofErr w:type="spellEnd"/>
            <w:r w:rsidRPr="002B4480">
              <w:rPr>
                <w:rFonts w:ascii="Eras Light ITC" w:hAnsi="Eras Light ITC"/>
                <w:szCs w:val="24"/>
              </w:rPr>
              <w:t xml:space="preserve">, </w:t>
            </w:r>
            <w:proofErr w:type="spellStart"/>
            <w:r w:rsidRPr="002B4480">
              <w:rPr>
                <w:rFonts w:ascii="Eras Light ITC" w:hAnsi="Eras Light ITC"/>
                <w:szCs w:val="24"/>
              </w:rPr>
              <w:t>v’imru</w:t>
            </w:r>
            <w:proofErr w:type="spellEnd"/>
            <w:r w:rsidRPr="002B4480">
              <w:rPr>
                <w:rFonts w:ascii="Eras Light ITC" w:hAnsi="Eras Light ITC"/>
                <w:szCs w:val="24"/>
              </w:rPr>
              <w:t xml:space="preserve"> amen.</w:t>
            </w:r>
          </w:p>
          <w:p w14:paraId="2048F882" w14:textId="77777777" w:rsidR="00A07F0F" w:rsidRPr="002B4480" w:rsidRDefault="00A07F0F" w:rsidP="00B071E8">
            <w:pPr>
              <w:rPr>
                <w:rFonts w:ascii="Eras Light ITC" w:hAnsi="Eras Light ITC"/>
                <w:szCs w:val="24"/>
              </w:rPr>
            </w:pPr>
            <w:r w:rsidRPr="002B4480">
              <w:rPr>
                <w:rFonts w:ascii="Eras Light ITC" w:hAnsi="Eras Light ITC"/>
                <w:b/>
                <w:szCs w:val="24"/>
              </w:rPr>
              <w:t xml:space="preserve">Auschwitz, </w:t>
            </w:r>
            <w:smartTag w:uri="urn:schemas-microsoft-com:office:smarttags" w:element="City">
              <w:r w:rsidRPr="002B4480">
                <w:rPr>
                  <w:rFonts w:ascii="Eras Light ITC" w:hAnsi="Eras Light ITC"/>
                  <w:b/>
                  <w:szCs w:val="24"/>
                </w:rPr>
                <w:t>Lodz</w:t>
              </w:r>
            </w:smartTag>
            <w:r w:rsidRPr="002B4480">
              <w:rPr>
                <w:rFonts w:ascii="Eras Light ITC" w:hAnsi="Eras Light ITC"/>
                <w:b/>
                <w:szCs w:val="24"/>
              </w:rPr>
              <w:t xml:space="preserve">, </w:t>
            </w:r>
            <w:proofErr w:type="spellStart"/>
            <w:r w:rsidRPr="002B4480">
              <w:rPr>
                <w:rFonts w:ascii="Eras Light ITC" w:hAnsi="Eras Light ITC"/>
                <w:b/>
                <w:szCs w:val="24"/>
              </w:rPr>
              <w:t>Ponar</w:t>
            </w:r>
            <w:proofErr w:type="spellEnd"/>
            <w:r w:rsidRPr="002B4480">
              <w:rPr>
                <w:rFonts w:ascii="Eras Light ITC" w:hAnsi="Eras Light ITC"/>
                <w:b/>
                <w:szCs w:val="24"/>
              </w:rPr>
              <w:t xml:space="preserve">, </w:t>
            </w:r>
            <w:smartTag w:uri="urn:schemas-microsoft-com:office:smarttags" w:element="place">
              <w:r w:rsidRPr="002B4480">
                <w:rPr>
                  <w:rFonts w:ascii="Eras Light ITC" w:hAnsi="Eras Light ITC"/>
                  <w:b/>
                  <w:szCs w:val="24"/>
                </w:rPr>
                <w:t>Babi Yar</w:t>
              </w:r>
            </w:smartTag>
            <w:r w:rsidRPr="002B4480">
              <w:rPr>
                <w:rFonts w:ascii="Eras Light ITC" w:hAnsi="Eras Light ITC"/>
                <w:b/>
                <w:szCs w:val="24"/>
              </w:rPr>
              <w:t xml:space="preserve">, </w:t>
            </w:r>
            <w:proofErr w:type="spellStart"/>
            <w:r w:rsidRPr="002B4480">
              <w:rPr>
                <w:rFonts w:ascii="Eras Light ITC" w:hAnsi="Eras Light ITC"/>
                <w:b/>
                <w:szCs w:val="24"/>
              </w:rPr>
              <w:t>Maidanek</w:t>
            </w:r>
            <w:proofErr w:type="spellEnd"/>
            <w:r w:rsidRPr="002B4480">
              <w:rPr>
                <w:rFonts w:ascii="Eras Light ITC" w:hAnsi="Eras Light ITC"/>
                <w:b/>
                <w:szCs w:val="24"/>
              </w:rPr>
              <w:t xml:space="preserve">, Birkenau, </w:t>
            </w:r>
            <w:proofErr w:type="spellStart"/>
            <w:r w:rsidRPr="002B4480">
              <w:rPr>
                <w:rFonts w:ascii="Eras Light ITC" w:hAnsi="Eras Light ITC"/>
                <w:b/>
                <w:szCs w:val="24"/>
              </w:rPr>
              <w:t>Kovno</w:t>
            </w:r>
            <w:proofErr w:type="spellEnd"/>
            <w:r w:rsidRPr="002B4480">
              <w:rPr>
                <w:rFonts w:ascii="Eras Light ITC" w:hAnsi="Eras Light ITC"/>
                <w:b/>
                <w:szCs w:val="24"/>
              </w:rPr>
              <w:t xml:space="preserve">, </w:t>
            </w:r>
            <w:proofErr w:type="spellStart"/>
            <w:r w:rsidRPr="002B4480">
              <w:rPr>
                <w:rFonts w:ascii="Eras Light ITC" w:hAnsi="Eras Light ITC"/>
                <w:b/>
                <w:szCs w:val="24"/>
              </w:rPr>
              <w:t>Janowska</w:t>
            </w:r>
            <w:proofErr w:type="spellEnd"/>
          </w:p>
          <w:p w14:paraId="2A725FA8" w14:textId="77777777" w:rsidR="00A07F0F" w:rsidRPr="002B4480" w:rsidRDefault="00A07F0F" w:rsidP="00B071E8">
            <w:pPr>
              <w:rPr>
                <w:rFonts w:ascii="Eras Light ITC" w:hAnsi="Eras Light ITC"/>
                <w:szCs w:val="24"/>
              </w:rPr>
            </w:pPr>
            <w:proofErr w:type="spellStart"/>
            <w:r w:rsidRPr="002B4480">
              <w:rPr>
                <w:rFonts w:ascii="Eras Light ITC" w:hAnsi="Eras Light ITC"/>
                <w:szCs w:val="24"/>
              </w:rPr>
              <w:t>Y’hei</w:t>
            </w:r>
            <w:proofErr w:type="spellEnd"/>
            <w:r w:rsidRPr="002B4480">
              <w:rPr>
                <w:rFonts w:ascii="Eras Light ITC" w:hAnsi="Eras Light ITC"/>
                <w:szCs w:val="24"/>
              </w:rPr>
              <w:t xml:space="preserve"> </w:t>
            </w:r>
            <w:proofErr w:type="spellStart"/>
            <w:r w:rsidRPr="002B4480">
              <w:rPr>
                <w:rFonts w:ascii="Eras Light ITC" w:hAnsi="Eras Light ITC"/>
                <w:szCs w:val="24"/>
              </w:rPr>
              <w:t>sh’mei</w:t>
            </w:r>
            <w:proofErr w:type="spellEnd"/>
            <w:r w:rsidRPr="002B4480">
              <w:rPr>
                <w:rFonts w:ascii="Eras Light ITC" w:hAnsi="Eras Light ITC"/>
                <w:szCs w:val="24"/>
              </w:rPr>
              <w:t xml:space="preserve"> </w:t>
            </w:r>
            <w:proofErr w:type="spellStart"/>
            <w:r w:rsidRPr="002B4480">
              <w:rPr>
                <w:rFonts w:ascii="Eras Light ITC" w:hAnsi="Eras Light ITC"/>
                <w:szCs w:val="24"/>
              </w:rPr>
              <w:t>raba</w:t>
            </w:r>
            <w:proofErr w:type="spellEnd"/>
            <w:r w:rsidRPr="002B4480">
              <w:rPr>
                <w:rFonts w:ascii="Eras Light ITC" w:hAnsi="Eras Light ITC"/>
                <w:szCs w:val="24"/>
              </w:rPr>
              <w:t xml:space="preserve"> </w:t>
            </w:r>
            <w:proofErr w:type="spellStart"/>
            <w:r w:rsidRPr="002B4480">
              <w:rPr>
                <w:rFonts w:ascii="Eras Light ITC" w:hAnsi="Eras Light ITC"/>
                <w:szCs w:val="24"/>
              </w:rPr>
              <w:t>m’varakh</w:t>
            </w:r>
            <w:proofErr w:type="spellEnd"/>
            <w:r w:rsidRPr="002B4480">
              <w:rPr>
                <w:rFonts w:ascii="Eras Light ITC" w:hAnsi="Eras Light ITC"/>
                <w:szCs w:val="24"/>
              </w:rPr>
              <w:t xml:space="preserve"> </w:t>
            </w:r>
            <w:proofErr w:type="spellStart"/>
            <w:r w:rsidRPr="002B4480">
              <w:rPr>
                <w:rFonts w:ascii="Eras Light ITC" w:hAnsi="Eras Light ITC"/>
                <w:szCs w:val="24"/>
              </w:rPr>
              <w:t>l’alam</w:t>
            </w:r>
            <w:proofErr w:type="spellEnd"/>
            <w:r w:rsidRPr="002B4480">
              <w:rPr>
                <w:rFonts w:ascii="Eras Light ITC" w:hAnsi="Eras Light ITC"/>
                <w:szCs w:val="24"/>
              </w:rPr>
              <w:t xml:space="preserve"> u-</w:t>
            </w:r>
            <w:proofErr w:type="spellStart"/>
            <w:r w:rsidRPr="002B4480">
              <w:rPr>
                <w:rFonts w:ascii="Eras Light ITC" w:hAnsi="Eras Light ITC"/>
                <w:szCs w:val="24"/>
              </w:rPr>
              <w:t>l’almei</w:t>
            </w:r>
            <w:proofErr w:type="spellEnd"/>
            <w:r w:rsidRPr="002B4480">
              <w:rPr>
                <w:rFonts w:ascii="Eras Light ITC" w:hAnsi="Eras Light ITC"/>
                <w:szCs w:val="24"/>
              </w:rPr>
              <w:t xml:space="preserve"> </w:t>
            </w:r>
            <w:proofErr w:type="spellStart"/>
            <w:r w:rsidRPr="002B4480">
              <w:rPr>
                <w:rFonts w:ascii="Eras Light ITC" w:hAnsi="Eras Light ITC"/>
                <w:szCs w:val="24"/>
              </w:rPr>
              <w:t>almaya</w:t>
            </w:r>
            <w:proofErr w:type="spellEnd"/>
            <w:r w:rsidRPr="002B4480">
              <w:rPr>
                <w:rFonts w:ascii="Eras Light ITC" w:hAnsi="Eras Light ITC"/>
                <w:szCs w:val="24"/>
              </w:rPr>
              <w:t>.</w:t>
            </w:r>
          </w:p>
          <w:p w14:paraId="00CC6E00" w14:textId="77777777" w:rsidR="00A07F0F" w:rsidRPr="002B4480" w:rsidRDefault="00A07F0F" w:rsidP="00B071E8">
            <w:pPr>
              <w:rPr>
                <w:rFonts w:ascii="Eras Light ITC" w:hAnsi="Eras Light ITC"/>
                <w:szCs w:val="24"/>
              </w:rPr>
            </w:pPr>
            <w:proofErr w:type="spellStart"/>
            <w:r w:rsidRPr="002B4480">
              <w:rPr>
                <w:rFonts w:ascii="Eras Light ITC" w:hAnsi="Eras Light ITC"/>
                <w:szCs w:val="24"/>
              </w:rPr>
              <w:t>Yitbarakh</w:t>
            </w:r>
            <w:proofErr w:type="spellEnd"/>
            <w:r w:rsidRPr="002B4480">
              <w:rPr>
                <w:rFonts w:ascii="Eras Light ITC" w:hAnsi="Eras Light ITC"/>
                <w:szCs w:val="24"/>
              </w:rPr>
              <w:t xml:space="preserve"> </w:t>
            </w:r>
            <w:proofErr w:type="spellStart"/>
            <w:r w:rsidRPr="002B4480">
              <w:rPr>
                <w:rFonts w:ascii="Eras Light ITC" w:hAnsi="Eras Light ITC"/>
                <w:szCs w:val="24"/>
              </w:rPr>
              <w:t>v’yishtabakh</w:t>
            </w:r>
            <w:proofErr w:type="spellEnd"/>
            <w:r w:rsidRPr="002B4480">
              <w:rPr>
                <w:rFonts w:ascii="Eras Light ITC" w:hAnsi="Eras Light ITC"/>
                <w:szCs w:val="24"/>
              </w:rPr>
              <w:t xml:space="preserve"> </w:t>
            </w:r>
            <w:proofErr w:type="spellStart"/>
            <w:r w:rsidRPr="002B4480">
              <w:rPr>
                <w:rFonts w:ascii="Eras Light ITC" w:hAnsi="Eras Light ITC"/>
                <w:szCs w:val="24"/>
              </w:rPr>
              <w:t>v’yitpa’ar</w:t>
            </w:r>
            <w:proofErr w:type="spellEnd"/>
            <w:r w:rsidRPr="002B4480">
              <w:rPr>
                <w:rFonts w:ascii="Eras Light ITC" w:hAnsi="Eras Light ITC"/>
                <w:szCs w:val="24"/>
              </w:rPr>
              <w:t xml:space="preserve"> </w:t>
            </w:r>
            <w:proofErr w:type="spellStart"/>
            <w:r w:rsidRPr="002B4480">
              <w:rPr>
                <w:rFonts w:ascii="Eras Light ITC" w:hAnsi="Eras Light ITC"/>
                <w:szCs w:val="24"/>
              </w:rPr>
              <w:t>v’yitromam</w:t>
            </w:r>
            <w:proofErr w:type="spellEnd"/>
            <w:r w:rsidRPr="002B4480">
              <w:rPr>
                <w:rFonts w:ascii="Eras Light ITC" w:hAnsi="Eras Light ITC"/>
                <w:szCs w:val="24"/>
              </w:rPr>
              <w:t xml:space="preserve"> </w:t>
            </w:r>
            <w:proofErr w:type="spellStart"/>
            <w:r w:rsidRPr="002B4480">
              <w:rPr>
                <w:rFonts w:ascii="Eras Light ITC" w:hAnsi="Eras Light ITC"/>
                <w:szCs w:val="24"/>
              </w:rPr>
              <w:t>v’yitnasei</w:t>
            </w:r>
            <w:proofErr w:type="spellEnd"/>
            <w:r w:rsidRPr="002B4480">
              <w:rPr>
                <w:rFonts w:ascii="Eras Light ITC" w:hAnsi="Eras Light ITC"/>
                <w:szCs w:val="24"/>
              </w:rPr>
              <w:t xml:space="preserve">, </w:t>
            </w:r>
            <w:proofErr w:type="spellStart"/>
            <w:r w:rsidRPr="002B4480">
              <w:rPr>
                <w:rFonts w:ascii="Eras Light ITC" w:hAnsi="Eras Light ITC"/>
                <w:szCs w:val="24"/>
              </w:rPr>
              <w:t>v’yit-hadar</w:t>
            </w:r>
            <w:proofErr w:type="spellEnd"/>
            <w:r w:rsidRPr="002B4480">
              <w:rPr>
                <w:rFonts w:ascii="Eras Light ITC" w:hAnsi="Eras Light ITC"/>
                <w:szCs w:val="24"/>
              </w:rPr>
              <w:t xml:space="preserve"> </w:t>
            </w:r>
            <w:proofErr w:type="spellStart"/>
            <w:r w:rsidRPr="002B4480">
              <w:rPr>
                <w:rFonts w:ascii="Eras Light ITC" w:hAnsi="Eras Light ITC"/>
                <w:szCs w:val="24"/>
              </w:rPr>
              <w:t>v’yit’aleh</w:t>
            </w:r>
            <w:proofErr w:type="spellEnd"/>
            <w:r w:rsidRPr="002B4480">
              <w:rPr>
                <w:rFonts w:ascii="Eras Light ITC" w:hAnsi="Eras Light ITC"/>
                <w:szCs w:val="24"/>
              </w:rPr>
              <w:t xml:space="preserve"> </w:t>
            </w:r>
            <w:proofErr w:type="spellStart"/>
            <w:r w:rsidRPr="002B4480">
              <w:rPr>
                <w:rFonts w:ascii="Eras Light ITC" w:hAnsi="Eras Light ITC"/>
                <w:szCs w:val="24"/>
              </w:rPr>
              <w:t>v’yit</w:t>
            </w:r>
            <w:proofErr w:type="spellEnd"/>
            <w:r w:rsidRPr="002B4480">
              <w:rPr>
                <w:rFonts w:ascii="Eras Light ITC" w:hAnsi="Eras Light ITC"/>
                <w:szCs w:val="24"/>
              </w:rPr>
              <w:t xml:space="preserve">-halal </w:t>
            </w:r>
            <w:proofErr w:type="spellStart"/>
            <w:r w:rsidRPr="002B4480">
              <w:rPr>
                <w:rFonts w:ascii="Eras Light ITC" w:hAnsi="Eras Light ITC"/>
                <w:szCs w:val="24"/>
              </w:rPr>
              <w:t>sh’mei</w:t>
            </w:r>
            <w:proofErr w:type="spellEnd"/>
            <w:r w:rsidRPr="002B4480">
              <w:rPr>
                <w:rFonts w:ascii="Eras Light ITC" w:hAnsi="Eras Light ITC"/>
                <w:szCs w:val="24"/>
              </w:rPr>
              <w:t xml:space="preserve"> </w:t>
            </w:r>
            <w:proofErr w:type="spellStart"/>
            <w:r w:rsidRPr="002B4480">
              <w:rPr>
                <w:rFonts w:ascii="Eras Light ITC" w:hAnsi="Eras Light ITC"/>
                <w:szCs w:val="24"/>
              </w:rPr>
              <w:t>d’kudsha</w:t>
            </w:r>
            <w:proofErr w:type="spellEnd"/>
            <w:r w:rsidRPr="002B4480">
              <w:rPr>
                <w:rFonts w:ascii="Eras Light ITC" w:hAnsi="Eras Light ITC"/>
                <w:szCs w:val="24"/>
              </w:rPr>
              <w:t xml:space="preserve">, </w:t>
            </w:r>
            <w:proofErr w:type="spellStart"/>
            <w:r w:rsidRPr="002B4480">
              <w:rPr>
                <w:rFonts w:ascii="Eras Light ITC" w:hAnsi="Eras Light ITC"/>
                <w:szCs w:val="24"/>
              </w:rPr>
              <w:t>b’rikh</w:t>
            </w:r>
            <w:proofErr w:type="spellEnd"/>
            <w:r w:rsidRPr="002B4480">
              <w:rPr>
                <w:rFonts w:ascii="Eras Light ITC" w:hAnsi="Eras Light ITC"/>
                <w:szCs w:val="24"/>
              </w:rPr>
              <w:t xml:space="preserve"> hu, </w:t>
            </w:r>
            <w:proofErr w:type="spellStart"/>
            <w:r w:rsidRPr="002B4480">
              <w:rPr>
                <w:rFonts w:ascii="Eras Light ITC" w:hAnsi="Eras Light ITC"/>
                <w:szCs w:val="24"/>
              </w:rPr>
              <w:t>l’ela</w:t>
            </w:r>
            <w:proofErr w:type="spellEnd"/>
            <w:r w:rsidRPr="002B4480">
              <w:rPr>
                <w:rFonts w:ascii="Eras Light ITC" w:hAnsi="Eras Light ITC"/>
                <w:szCs w:val="24"/>
              </w:rPr>
              <w:t xml:space="preserve"> min </w:t>
            </w:r>
            <w:proofErr w:type="spellStart"/>
            <w:r w:rsidRPr="002B4480">
              <w:rPr>
                <w:rFonts w:ascii="Eras Light ITC" w:hAnsi="Eras Light ITC"/>
                <w:szCs w:val="24"/>
              </w:rPr>
              <w:t>kol</w:t>
            </w:r>
            <w:proofErr w:type="spellEnd"/>
            <w:r w:rsidRPr="002B4480">
              <w:rPr>
                <w:rFonts w:ascii="Eras Light ITC" w:hAnsi="Eras Light ITC"/>
                <w:szCs w:val="24"/>
              </w:rPr>
              <w:t xml:space="preserve"> </w:t>
            </w:r>
            <w:proofErr w:type="spellStart"/>
            <w:r w:rsidRPr="002B4480">
              <w:rPr>
                <w:rFonts w:ascii="Eras Light ITC" w:hAnsi="Eras Light ITC"/>
                <w:szCs w:val="24"/>
              </w:rPr>
              <w:t>birkhata</w:t>
            </w:r>
            <w:proofErr w:type="spellEnd"/>
            <w:r w:rsidRPr="002B4480">
              <w:rPr>
                <w:rFonts w:ascii="Eras Light ITC" w:hAnsi="Eras Light ITC"/>
                <w:szCs w:val="24"/>
              </w:rPr>
              <w:t xml:space="preserve"> </w:t>
            </w:r>
            <w:proofErr w:type="spellStart"/>
            <w:r w:rsidRPr="002B4480">
              <w:rPr>
                <w:rFonts w:ascii="Eras Light ITC" w:hAnsi="Eras Light ITC"/>
                <w:szCs w:val="24"/>
              </w:rPr>
              <w:t>v’shirata</w:t>
            </w:r>
            <w:proofErr w:type="spellEnd"/>
            <w:r w:rsidRPr="002B4480">
              <w:rPr>
                <w:rFonts w:ascii="Eras Light ITC" w:hAnsi="Eras Light ITC"/>
                <w:szCs w:val="24"/>
              </w:rPr>
              <w:t xml:space="preserve">, </w:t>
            </w:r>
            <w:proofErr w:type="spellStart"/>
            <w:r w:rsidRPr="002B4480">
              <w:rPr>
                <w:rFonts w:ascii="Eras Light ITC" w:hAnsi="Eras Light ITC"/>
                <w:szCs w:val="24"/>
              </w:rPr>
              <w:t>tushb’khata</w:t>
            </w:r>
            <w:proofErr w:type="spellEnd"/>
            <w:r w:rsidRPr="002B4480">
              <w:rPr>
                <w:rFonts w:ascii="Eras Light ITC" w:hAnsi="Eras Light ITC"/>
                <w:szCs w:val="24"/>
              </w:rPr>
              <w:t xml:space="preserve"> </w:t>
            </w:r>
            <w:proofErr w:type="spellStart"/>
            <w:r w:rsidRPr="002B4480">
              <w:rPr>
                <w:rFonts w:ascii="Eras Light ITC" w:hAnsi="Eras Light ITC"/>
                <w:szCs w:val="24"/>
              </w:rPr>
              <w:t>v’nekhemata</w:t>
            </w:r>
            <w:proofErr w:type="spellEnd"/>
            <w:r w:rsidRPr="002B4480">
              <w:rPr>
                <w:rFonts w:ascii="Eras Light ITC" w:hAnsi="Eras Light ITC"/>
                <w:szCs w:val="24"/>
              </w:rPr>
              <w:t xml:space="preserve"> </w:t>
            </w:r>
            <w:proofErr w:type="spellStart"/>
            <w:r w:rsidRPr="002B4480">
              <w:rPr>
                <w:rFonts w:ascii="Eras Light ITC" w:hAnsi="Eras Light ITC"/>
                <w:szCs w:val="24"/>
              </w:rPr>
              <w:t>da’amiran</w:t>
            </w:r>
            <w:proofErr w:type="spellEnd"/>
            <w:r w:rsidRPr="002B4480">
              <w:rPr>
                <w:rFonts w:ascii="Eras Light ITC" w:hAnsi="Eras Light ITC"/>
                <w:szCs w:val="24"/>
              </w:rPr>
              <w:t xml:space="preserve"> </w:t>
            </w:r>
            <w:proofErr w:type="spellStart"/>
            <w:r w:rsidRPr="002B4480">
              <w:rPr>
                <w:rFonts w:ascii="Eras Light ITC" w:hAnsi="Eras Light ITC"/>
                <w:szCs w:val="24"/>
              </w:rPr>
              <w:t>b’alma</w:t>
            </w:r>
            <w:proofErr w:type="spellEnd"/>
            <w:r w:rsidRPr="002B4480">
              <w:rPr>
                <w:rFonts w:ascii="Eras Light ITC" w:hAnsi="Eras Light ITC"/>
                <w:szCs w:val="24"/>
              </w:rPr>
              <w:t xml:space="preserve"> </w:t>
            </w:r>
            <w:proofErr w:type="spellStart"/>
            <w:r w:rsidRPr="002B4480">
              <w:rPr>
                <w:rFonts w:ascii="Eras Light ITC" w:hAnsi="Eras Light ITC"/>
                <w:szCs w:val="24"/>
              </w:rPr>
              <w:t>v’imru</w:t>
            </w:r>
            <w:proofErr w:type="spellEnd"/>
            <w:r w:rsidRPr="002B4480">
              <w:rPr>
                <w:rFonts w:ascii="Eras Light ITC" w:hAnsi="Eras Light ITC"/>
                <w:szCs w:val="24"/>
              </w:rPr>
              <w:t xml:space="preserve"> amen.</w:t>
            </w:r>
          </w:p>
          <w:p w14:paraId="3DA4B1CB" w14:textId="77777777" w:rsidR="00A07F0F" w:rsidRPr="002B4480" w:rsidRDefault="00A07F0F" w:rsidP="00B071E8">
            <w:pPr>
              <w:rPr>
                <w:rFonts w:ascii="Eras Light ITC" w:hAnsi="Eras Light ITC"/>
                <w:b/>
                <w:szCs w:val="24"/>
              </w:rPr>
            </w:pPr>
            <w:r w:rsidRPr="002B4480">
              <w:rPr>
                <w:rFonts w:ascii="Eras Light ITC" w:hAnsi="Eras Light ITC"/>
                <w:b/>
                <w:szCs w:val="24"/>
              </w:rPr>
              <w:t xml:space="preserve">Theresienstadt, Buchenwald, Treblinka, Vilna, Bergen-Belsen, Mauthausen, </w:t>
            </w:r>
            <w:smartTag w:uri="urn:schemas-microsoft-com:office:smarttags" w:element="City">
              <w:r w:rsidRPr="002B4480">
                <w:rPr>
                  <w:rFonts w:ascii="Eras Light ITC" w:hAnsi="Eras Light ITC"/>
                  <w:b/>
                  <w:szCs w:val="24"/>
                </w:rPr>
                <w:t>Dachau</w:t>
              </w:r>
            </w:smartTag>
            <w:r w:rsidRPr="002B4480">
              <w:rPr>
                <w:rFonts w:ascii="Eras Light ITC" w:hAnsi="Eras Light ITC"/>
                <w:b/>
                <w:szCs w:val="24"/>
              </w:rPr>
              <w:t xml:space="preserve">, </w:t>
            </w:r>
            <w:smartTag w:uri="urn:schemas-microsoft-com:office:smarttags" w:element="City">
              <w:r w:rsidRPr="002B4480">
                <w:rPr>
                  <w:rFonts w:ascii="Eras Light ITC" w:hAnsi="Eras Light ITC"/>
                  <w:b/>
                  <w:szCs w:val="24"/>
                </w:rPr>
                <w:t>Minsk</w:t>
              </w:r>
            </w:smartTag>
            <w:r w:rsidRPr="002B4480">
              <w:rPr>
                <w:rFonts w:ascii="Eras Light ITC" w:hAnsi="Eras Light ITC"/>
                <w:b/>
                <w:szCs w:val="24"/>
              </w:rPr>
              <w:t xml:space="preserve">, </w:t>
            </w:r>
            <w:smartTag w:uri="urn:schemas-microsoft-com:office:smarttags" w:element="City">
              <w:smartTag w:uri="urn:schemas-microsoft-com:office:smarttags" w:element="place">
                <w:r w:rsidRPr="002B4480">
                  <w:rPr>
                    <w:rFonts w:ascii="Eras Light ITC" w:hAnsi="Eras Light ITC"/>
                    <w:b/>
                    <w:szCs w:val="24"/>
                  </w:rPr>
                  <w:t>Warsaw</w:t>
                </w:r>
              </w:smartTag>
            </w:smartTag>
          </w:p>
          <w:p w14:paraId="724590A3" w14:textId="77777777" w:rsidR="00A07F0F" w:rsidRPr="002B4480" w:rsidRDefault="00A07F0F" w:rsidP="00B071E8">
            <w:pPr>
              <w:rPr>
                <w:rFonts w:ascii="Eras Light ITC" w:hAnsi="Eras Light ITC"/>
                <w:szCs w:val="24"/>
              </w:rPr>
            </w:pPr>
            <w:proofErr w:type="spellStart"/>
            <w:r w:rsidRPr="002B4480">
              <w:rPr>
                <w:rFonts w:ascii="Eras Light ITC" w:hAnsi="Eras Light ITC"/>
                <w:szCs w:val="24"/>
              </w:rPr>
              <w:t>Y’hei</w:t>
            </w:r>
            <w:proofErr w:type="spellEnd"/>
            <w:r w:rsidRPr="002B4480">
              <w:rPr>
                <w:rFonts w:ascii="Eras Light ITC" w:hAnsi="Eras Light ITC"/>
                <w:szCs w:val="24"/>
              </w:rPr>
              <w:t xml:space="preserve"> </w:t>
            </w:r>
            <w:proofErr w:type="spellStart"/>
            <w:r w:rsidRPr="002B4480">
              <w:rPr>
                <w:rFonts w:ascii="Eras Light ITC" w:hAnsi="Eras Light ITC"/>
                <w:szCs w:val="24"/>
              </w:rPr>
              <w:t>sh’lama</w:t>
            </w:r>
            <w:proofErr w:type="spellEnd"/>
            <w:r w:rsidRPr="002B4480">
              <w:rPr>
                <w:rFonts w:ascii="Eras Light ITC" w:hAnsi="Eras Light ITC"/>
                <w:szCs w:val="24"/>
              </w:rPr>
              <w:t xml:space="preserve"> </w:t>
            </w:r>
            <w:proofErr w:type="spellStart"/>
            <w:r w:rsidRPr="002B4480">
              <w:rPr>
                <w:rFonts w:ascii="Eras Light ITC" w:hAnsi="Eras Light ITC"/>
                <w:szCs w:val="24"/>
              </w:rPr>
              <w:t>raba</w:t>
            </w:r>
            <w:proofErr w:type="spellEnd"/>
            <w:r w:rsidRPr="002B4480">
              <w:rPr>
                <w:rFonts w:ascii="Eras Light ITC" w:hAnsi="Eras Light ITC"/>
                <w:szCs w:val="24"/>
              </w:rPr>
              <w:t xml:space="preserve"> min </w:t>
            </w:r>
            <w:proofErr w:type="spellStart"/>
            <w:r w:rsidRPr="002B4480">
              <w:rPr>
                <w:rFonts w:ascii="Eras Light ITC" w:hAnsi="Eras Light ITC"/>
                <w:szCs w:val="24"/>
              </w:rPr>
              <w:t>sh’maya</w:t>
            </w:r>
            <w:proofErr w:type="spellEnd"/>
            <w:r w:rsidRPr="002B4480">
              <w:rPr>
                <w:rFonts w:ascii="Eras Light ITC" w:hAnsi="Eras Light ITC"/>
                <w:szCs w:val="24"/>
              </w:rPr>
              <w:t xml:space="preserve"> </w:t>
            </w:r>
            <w:proofErr w:type="spellStart"/>
            <w:r w:rsidRPr="002B4480">
              <w:rPr>
                <w:rFonts w:ascii="Eras Light ITC" w:hAnsi="Eras Light ITC"/>
                <w:szCs w:val="24"/>
              </w:rPr>
              <w:t>v’hayim</w:t>
            </w:r>
            <w:proofErr w:type="spellEnd"/>
            <w:r w:rsidRPr="002B4480">
              <w:rPr>
                <w:rFonts w:ascii="Eras Light ITC" w:hAnsi="Eras Light ITC"/>
                <w:szCs w:val="24"/>
              </w:rPr>
              <w:t xml:space="preserve"> </w:t>
            </w:r>
            <w:proofErr w:type="spellStart"/>
            <w:r w:rsidRPr="002B4480">
              <w:rPr>
                <w:rFonts w:ascii="Eras Light ITC" w:hAnsi="Eras Light ITC"/>
                <w:szCs w:val="24"/>
              </w:rPr>
              <w:t>aleinu</w:t>
            </w:r>
            <w:proofErr w:type="spellEnd"/>
            <w:r w:rsidRPr="002B4480">
              <w:rPr>
                <w:rFonts w:ascii="Eras Light ITC" w:hAnsi="Eras Light ITC"/>
                <w:szCs w:val="24"/>
              </w:rPr>
              <w:t xml:space="preserve"> </w:t>
            </w:r>
            <w:proofErr w:type="spellStart"/>
            <w:r w:rsidRPr="002B4480">
              <w:rPr>
                <w:rFonts w:ascii="Eras Light ITC" w:hAnsi="Eras Light ITC"/>
                <w:szCs w:val="24"/>
              </w:rPr>
              <w:t>v’al</w:t>
            </w:r>
            <w:proofErr w:type="spellEnd"/>
            <w:r w:rsidRPr="002B4480">
              <w:rPr>
                <w:rFonts w:ascii="Eras Light ITC" w:hAnsi="Eras Light ITC"/>
                <w:szCs w:val="24"/>
              </w:rPr>
              <w:t xml:space="preserve"> </w:t>
            </w:r>
            <w:proofErr w:type="spellStart"/>
            <w:r w:rsidRPr="002B4480">
              <w:rPr>
                <w:rFonts w:ascii="Eras Light ITC" w:hAnsi="Eras Light ITC"/>
                <w:szCs w:val="24"/>
              </w:rPr>
              <w:t>kol</w:t>
            </w:r>
            <w:proofErr w:type="spellEnd"/>
            <w:r w:rsidRPr="002B4480">
              <w:rPr>
                <w:rFonts w:ascii="Eras Light ITC" w:hAnsi="Eras Light ITC"/>
                <w:szCs w:val="24"/>
              </w:rPr>
              <w:t xml:space="preserve"> </w:t>
            </w:r>
            <w:proofErr w:type="spellStart"/>
            <w:r w:rsidRPr="002B4480">
              <w:rPr>
                <w:rFonts w:ascii="Eras Light ITC" w:hAnsi="Eras Light ITC"/>
                <w:szCs w:val="24"/>
              </w:rPr>
              <w:t>yisrael</w:t>
            </w:r>
            <w:proofErr w:type="spellEnd"/>
            <w:r w:rsidRPr="002B4480">
              <w:rPr>
                <w:rFonts w:ascii="Eras Light ITC" w:hAnsi="Eras Light ITC"/>
                <w:szCs w:val="24"/>
              </w:rPr>
              <w:t xml:space="preserve">, </w:t>
            </w:r>
            <w:proofErr w:type="spellStart"/>
            <w:r w:rsidRPr="002B4480">
              <w:rPr>
                <w:rFonts w:ascii="Eras Light ITC" w:hAnsi="Eras Light ITC"/>
                <w:szCs w:val="24"/>
              </w:rPr>
              <w:t>v’imru</w:t>
            </w:r>
            <w:proofErr w:type="spellEnd"/>
            <w:r w:rsidRPr="002B4480">
              <w:rPr>
                <w:rFonts w:ascii="Eras Light ITC" w:hAnsi="Eras Light ITC"/>
                <w:szCs w:val="24"/>
              </w:rPr>
              <w:t xml:space="preserve"> amen.</w:t>
            </w:r>
          </w:p>
          <w:p w14:paraId="71CAA4FD" w14:textId="77777777" w:rsidR="00A07F0F" w:rsidRPr="00A07F0F" w:rsidRDefault="00A07F0F" w:rsidP="00B071E8">
            <w:pPr>
              <w:rPr>
                <w:sz w:val="20"/>
              </w:rPr>
            </w:pPr>
            <w:proofErr w:type="spellStart"/>
            <w:r w:rsidRPr="002B4480">
              <w:rPr>
                <w:rFonts w:ascii="Eras Light ITC" w:hAnsi="Eras Light ITC"/>
                <w:szCs w:val="24"/>
              </w:rPr>
              <w:t>Oseh</w:t>
            </w:r>
            <w:proofErr w:type="spellEnd"/>
            <w:r w:rsidRPr="002B4480">
              <w:rPr>
                <w:rFonts w:ascii="Eras Light ITC" w:hAnsi="Eras Light ITC"/>
                <w:szCs w:val="24"/>
              </w:rPr>
              <w:t xml:space="preserve"> </w:t>
            </w:r>
            <w:proofErr w:type="spellStart"/>
            <w:r w:rsidRPr="002B4480">
              <w:rPr>
                <w:rFonts w:ascii="Eras Light ITC" w:hAnsi="Eras Light ITC"/>
                <w:szCs w:val="24"/>
              </w:rPr>
              <w:t>shalo</w:t>
            </w:r>
            <w:proofErr w:type="spellEnd"/>
            <w:r w:rsidRPr="002B4480">
              <w:rPr>
                <w:rFonts w:ascii="Eras Light ITC" w:hAnsi="Eras Light ITC"/>
                <w:szCs w:val="24"/>
              </w:rPr>
              <w:t xml:space="preserve"> bi-</w:t>
            </w:r>
            <w:proofErr w:type="spellStart"/>
            <w:r w:rsidRPr="002B4480">
              <w:rPr>
                <w:rFonts w:ascii="Eras Light ITC" w:hAnsi="Eras Light ITC"/>
                <w:szCs w:val="24"/>
              </w:rPr>
              <w:t>m’romav</w:t>
            </w:r>
            <w:proofErr w:type="spellEnd"/>
            <w:r w:rsidRPr="002B4480">
              <w:rPr>
                <w:rFonts w:ascii="Eras Light ITC" w:hAnsi="Eras Light ITC"/>
                <w:szCs w:val="24"/>
              </w:rPr>
              <w:t xml:space="preserve">, hu </w:t>
            </w:r>
            <w:proofErr w:type="spellStart"/>
            <w:r w:rsidRPr="002B4480">
              <w:rPr>
                <w:rFonts w:ascii="Eras Light ITC" w:hAnsi="Eras Light ITC"/>
                <w:szCs w:val="24"/>
              </w:rPr>
              <w:t>ya’aseh</w:t>
            </w:r>
            <w:proofErr w:type="spellEnd"/>
            <w:r w:rsidRPr="002B4480">
              <w:rPr>
                <w:rFonts w:ascii="Eras Light ITC" w:hAnsi="Eras Light ITC"/>
                <w:szCs w:val="24"/>
              </w:rPr>
              <w:t xml:space="preserve"> shalom </w:t>
            </w:r>
            <w:proofErr w:type="spellStart"/>
            <w:r w:rsidRPr="002B4480">
              <w:rPr>
                <w:rFonts w:ascii="Eras Light ITC" w:hAnsi="Eras Light ITC"/>
                <w:szCs w:val="24"/>
              </w:rPr>
              <w:t>aleinu</w:t>
            </w:r>
            <w:proofErr w:type="spellEnd"/>
            <w:r w:rsidRPr="002B4480">
              <w:rPr>
                <w:rFonts w:ascii="Eras Light ITC" w:hAnsi="Eras Light ITC"/>
                <w:szCs w:val="24"/>
              </w:rPr>
              <w:t xml:space="preserve"> </w:t>
            </w:r>
            <w:proofErr w:type="spellStart"/>
            <w:r w:rsidRPr="002B4480">
              <w:rPr>
                <w:rFonts w:ascii="Eras Light ITC" w:hAnsi="Eras Light ITC"/>
                <w:szCs w:val="24"/>
              </w:rPr>
              <w:t>v’al</w:t>
            </w:r>
            <w:proofErr w:type="spellEnd"/>
            <w:r w:rsidRPr="002B4480">
              <w:rPr>
                <w:rFonts w:ascii="Eras Light ITC" w:hAnsi="Eras Light ITC"/>
                <w:szCs w:val="24"/>
              </w:rPr>
              <w:t xml:space="preserve"> </w:t>
            </w:r>
            <w:proofErr w:type="spellStart"/>
            <w:r w:rsidRPr="002B4480">
              <w:rPr>
                <w:rFonts w:ascii="Eras Light ITC" w:hAnsi="Eras Light ITC"/>
                <w:szCs w:val="24"/>
              </w:rPr>
              <w:t>kol</w:t>
            </w:r>
            <w:proofErr w:type="spellEnd"/>
            <w:r w:rsidRPr="002B4480">
              <w:rPr>
                <w:rFonts w:ascii="Eras Light ITC" w:hAnsi="Eras Light ITC"/>
                <w:szCs w:val="24"/>
              </w:rPr>
              <w:t xml:space="preserve"> </w:t>
            </w:r>
            <w:proofErr w:type="spellStart"/>
            <w:r w:rsidRPr="002B4480">
              <w:rPr>
                <w:rFonts w:ascii="Eras Light ITC" w:hAnsi="Eras Light ITC"/>
                <w:szCs w:val="24"/>
              </w:rPr>
              <w:t>yisrael</w:t>
            </w:r>
            <w:proofErr w:type="spellEnd"/>
            <w:r w:rsidRPr="002B4480">
              <w:rPr>
                <w:rFonts w:ascii="Eras Light ITC" w:hAnsi="Eras Light ITC"/>
                <w:szCs w:val="24"/>
              </w:rPr>
              <w:t xml:space="preserve">, </w:t>
            </w:r>
            <w:proofErr w:type="spellStart"/>
            <w:r w:rsidRPr="002B4480">
              <w:rPr>
                <w:rFonts w:ascii="Eras Light ITC" w:hAnsi="Eras Light ITC"/>
                <w:szCs w:val="24"/>
              </w:rPr>
              <w:t>v’imru</w:t>
            </w:r>
            <w:proofErr w:type="spellEnd"/>
            <w:r w:rsidRPr="002B4480">
              <w:rPr>
                <w:rFonts w:ascii="Eras Light ITC" w:hAnsi="Eras Light ITC"/>
                <w:szCs w:val="24"/>
              </w:rPr>
              <w:t xml:space="preserve"> amen.</w:t>
            </w:r>
          </w:p>
        </w:tc>
      </w:tr>
    </w:tbl>
    <w:p w14:paraId="58084C79" w14:textId="77777777" w:rsidR="00E67F7F" w:rsidRPr="00405F8D" w:rsidRDefault="00A07F0F" w:rsidP="002C5C07">
      <w:pPr>
        <w:spacing w:before="240"/>
        <w:ind w:left="-29"/>
        <w:jc w:val="center"/>
        <w:rPr>
          <w:rFonts w:asciiTheme="minorHAnsi" w:hAnsiTheme="minorHAnsi"/>
          <w:b/>
          <w:bCs/>
          <w:sz w:val="28"/>
        </w:rPr>
      </w:pPr>
      <w:r w:rsidRPr="00405F8D">
        <w:rPr>
          <w:rFonts w:asciiTheme="minorHAnsi" w:hAnsiTheme="minorHAnsi"/>
          <w:b/>
          <w:bCs/>
          <w:sz w:val="28"/>
        </w:rPr>
        <w:t>--- We Must Never Forget ---</w:t>
      </w:r>
    </w:p>
    <w:p w14:paraId="516AAE59" w14:textId="77777777" w:rsidR="00316F23" w:rsidRDefault="009D1347" w:rsidP="00C77334">
      <w:pPr>
        <w:spacing w:before="60"/>
        <w:ind w:left="-14" w:right="-14"/>
        <w:rPr>
          <w:rFonts w:asciiTheme="minorHAnsi" w:hAnsiTheme="minorHAnsi"/>
          <w:sz w:val="23"/>
          <w:szCs w:val="23"/>
        </w:rPr>
      </w:pPr>
      <w:r>
        <w:rPr>
          <w:rFonts w:asciiTheme="minorHAnsi" w:hAnsiTheme="minorHAnsi"/>
          <w:sz w:val="23"/>
          <w:szCs w:val="23"/>
        </w:rPr>
        <w:t xml:space="preserve">The Men’s Club of </w:t>
      </w:r>
      <w:r w:rsidR="00942C98" w:rsidRPr="00405F8D">
        <w:rPr>
          <w:rFonts w:asciiTheme="minorHAnsi" w:hAnsiTheme="minorHAnsi"/>
          <w:sz w:val="23"/>
          <w:szCs w:val="23"/>
        </w:rPr>
        <w:t>T</w:t>
      </w:r>
      <w:r w:rsidR="0017042D">
        <w:rPr>
          <w:rFonts w:asciiTheme="minorHAnsi" w:hAnsiTheme="minorHAnsi"/>
          <w:sz w:val="23"/>
          <w:szCs w:val="23"/>
        </w:rPr>
        <w:t>emple Israel sponsors t</w:t>
      </w:r>
      <w:r w:rsidR="00942C98" w:rsidRPr="00405F8D">
        <w:rPr>
          <w:rFonts w:asciiTheme="minorHAnsi" w:hAnsiTheme="minorHAnsi"/>
          <w:sz w:val="23"/>
          <w:szCs w:val="23"/>
        </w:rPr>
        <w:t>h</w:t>
      </w:r>
      <w:r>
        <w:rPr>
          <w:rFonts w:asciiTheme="minorHAnsi" w:hAnsiTheme="minorHAnsi"/>
          <w:sz w:val="23"/>
          <w:szCs w:val="23"/>
        </w:rPr>
        <w:t>is</w:t>
      </w:r>
      <w:r w:rsidR="002C5C07">
        <w:rPr>
          <w:rFonts w:asciiTheme="minorHAnsi" w:hAnsiTheme="minorHAnsi"/>
          <w:sz w:val="23"/>
          <w:szCs w:val="23"/>
        </w:rPr>
        <w:t xml:space="preserve"> Yellow Candle P</w:t>
      </w:r>
      <w:r w:rsidR="00942C98" w:rsidRPr="00405F8D">
        <w:rPr>
          <w:rFonts w:asciiTheme="minorHAnsi" w:hAnsiTheme="minorHAnsi"/>
          <w:sz w:val="23"/>
          <w:szCs w:val="23"/>
        </w:rPr>
        <w:t xml:space="preserve">rogram </w:t>
      </w:r>
      <w:r w:rsidR="005E6B63" w:rsidRPr="00405F8D">
        <w:rPr>
          <w:rFonts w:asciiTheme="minorHAnsi" w:hAnsiTheme="minorHAnsi"/>
          <w:sz w:val="23"/>
          <w:szCs w:val="23"/>
        </w:rPr>
        <w:t>to heighten knowledge and awareness of the Holocaust by creating a simple and meaningful ritual around Holocaust Remembrance Day. Please consider making a donation</w:t>
      </w:r>
      <w:r w:rsidR="00CA1DF0" w:rsidRPr="00405F8D">
        <w:rPr>
          <w:rFonts w:asciiTheme="minorHAnsi" w:hAnsiTheme="minorHAnsi"/>
          <w:sz w:val="23"/>
          <w:szCs w:val="23"/>
        </w:rPr>
        <w:t xml:space="preserve"> </w:t>
      </w:r>
      <w:r w:rsidR="00405F8D">
        <w:rPr>
          <w:rFonts w:asciiTheme="minorHAnsi" w:hAnsiTheme="minorHAnsi"/>
          <w:sz w:val="23"/>
          <w:szCs w:val="23"/>
        </w:rPr>
        <w:t xml:space="preserve">to </w:t>
      </w:r>
      <w:r w:rsidR="00CA1DF0" w:rsidRPr="00405F8D">
        <w:rPr>
          <w:rFonts w:asciiTheme="minorHAnsi" w:hAnsiTheme="minorHAnsi"/>
          <w:sz w:val="23"/>
          <w:szCs w:val="23"/>
        </w:rPr>
        <w:t xml:space="preserve">support this program and </w:t>
      </w:r>
      <w:r w:rsidR="00E25602">
        <w:rPr>
          <w:rFonts w:asciiTheme="minorHAnsi" w:hAnsiTheme="minorHAnsi"/>
          <w:sz w:val="23"/>
          <w:szCs w:val="23"/>
        </w:rPr>
        <w:t>additional</w:t>
      </w:r>
      <w:r>
        <w:rPr>
          <w:rFonts w:asciiTheme="minorHAnsi" w:hAnsiTheme="minorHAnsi"/>
          <w:sz w:val="23"/>
          <w:szCs w:val="23"/>
        </w:rPr>
        <w:t xml:space="preserve"> education efforts on</w:t>
      </w:r>
      <w:r w:rsidR="00942C98" w:rsidRPr="00405F8D">
        <w:rPr>
          <w:rFonts w:asciiTheme="minorHAnsi" w:hAnsiTheme="minorHAnsi"/>
          <w:sz w:val="23"/>
          <w:szCs w:val="23"/>
        </w:rPr>
        <w:t xml:space="preserve"> </w:t>
      </w:r>
      <w:r>
        <w:rPr>
          <w:rFonts w:asciiTheme="minorHAnsi" w:hAnsiTheme="minorHAnsi"/>
          <w:sz w:val="23"/>
          <w:szCs w:val="23"/>
        </w:rPr>
        <w:t xml:space="preserve">the </w:t>
      </w:r>
      <w:r w:rsidR="002C5C07">
        <w:rPr>
          <w:rFonts w:asciiTheme="minorHAnsi" w:hAnsiTheme="minorHAnsi"/>
          <w:sz w:val="23"/>
          <w:szCs w:val="23"/>
        </w:rPr>
        <w:t>h</w:t>
      </w:r>
      <w:r w:rsidR="00942C98" w:rsidRPr="00405F8D">
        <w:rPr>
          <w:rFonts w:asciiTheme="minorHAnsi" w:hAnsiTheme="minorHAnsi"/>
          <w:sz w:val="23"/>
          <w:szCs w:val="23"/>
        </w:rPr>
        <w:t xml:space="preserve">olocaust </w:t>
      </w:r>
      <w:r>
        <w:rPr>
          <w:rFonts w:asciiTheme="minorHAnsi" w:hAnsiTheme="minorHAnsi"/>
          <w:sz w:val="23"/>
          <w:szCs w:val="23"/>
        </w:rPr>
        <w:t xml:space="preserve">and countering </w:t>
      </w:r>
      <w:proofErr w:type="spellStart"/>
      <w:r>
        <w:rPr>
          <w:rFonts w:asciiTheme="minorHAnsi" w:hAnsiTheme="minorHAnsi"/>
          <w:sz w:val="23"/>
          <w:szCs w:val="23"/>
        </w:rPr>
        <w:t>anti-semitism</w:t>
      </w:r>
      <w:proofErr w:type="spellEnd"/>
      <w:r w:rsidR="00CA1DF0" w:rsidRPr="00405F8D">
        <w:rPr>
          <w:rFonts w:asciiTheme="minorHAnsi" w:hAnsiTheme="minorHAnsi"/>
          <w:sz w:val="23"/>
          <w:szCs w:val="23"/>
        </w:rPr>
        <w:t xml:space="preserve">. </w:t>
      </w:r>
    </w:p>
    <w:p w14:paraId="04AF77DC" w14:textId="77777777" w:rsidR="00316F23" w:rsidRPr="00316F23" w:rsidRDefault="00C84291" w:rsidP="00316F23">
      <w:pPr>
        <w:ind w:left="-14" w:right="-14"/>
        <w:rPr>
          <w:rFonts w:asciiTheme="minorHAnsi" w:hAnsiTheme="minorHAnsi"/>
          <w:sz w:val="16"/>
          <w:szCs w:val="16"/>
        </w:rPr>
      </w:pPr>
      <w:r>
        <w:rPr>
          <w:rFonts w:asciiTheme="minorHAnsi" w:hAnsiTheme="minorHAnsi"/>
          <w:noProof/>
        </w:rPr>
        <mc:AlternateContent>
          <mc:Choice Requires="wps">
            <w:drawing>
              <wp:anchor distT="0" distB="0" distL="114300" distR="114300" simplePos="0" relativeHeight="251661312" behindDoc="0" locked="0" layoutInCell="1" allowOverlap="1" wp14:anchorId="2BCE8230" wp14:editId="2C653E3C">
                <wp:simplePos x="0" y="0"/>
                <wp:positionH relativeFrom="column">
                  <wp:posOffset>-29845</wp:posOffset>
                </wp:positionH>
                <wp:positionV relativeFrom="paragraph">
                  <wp:posOffset>78921</wp:posOffset>
                </wp:positionV>
                <wp:extent cx="6963410" cy="10160"/>
                <wp:effectExtent l="8255" t="6985" r="1016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3410" cy="1016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C7809" id="_x0000_t32" coordsize="21600,21600" o:spt="32" o:oned="t" path="m,l21600,21600e" filled="f">
                <v:path arrowok="t" fillok="f" o:connecttype="none"/>
                <o:lock v:ext="edit" shapetype="t"/>
              </v:shapetype>
              <v:shape id="AutoShape 4" o:spid="_x0000_s1026" type="#_x0000_t32" style="position:absolute;margin-left:-2.35pt;margin-top:6.2pt;width:548.3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" strokeweight="1pt">
                <v:stroke dashstyle="dash"/>
              </v:shape>
            </w:pict>
          </mc:Fallback>
        </mc:AlternateContent>
      </w:r>
    </w:p>
    <w:p w14:paraId="5A95D922" w14:textId="77777777" w:rsidR="003D677F" w:rsidRPr="00CA1DF0" w:rsidRDefault="003D677F" w:rsidP="00C84291">
      <w:pPr>
        <w:pStyle w:val="NormalWeb"/>
        <w:spacing w:before="120" w:beforeAutospacing="0" w:after="120" w:afterAutospacing="0"/>
        <w:ind w:left="-14" w:right="-14"/>
        <w:jc w:val="center"/>
        <w:rPr>
          <w:rFonts w:asciiTheme="minorHAnsi" w:hAnsiTheme="minorHAnsi"/>
        </w:rPr>
      </w:pPr>
      <w:r w:rsidRPr="00CA1DF0">
        <w:rPr>
          <w:rFonts w:asciiTheme="minorHAnsi" w:hAnsiTheme="minorHAnsi"/>
          <w:sz w:val="22"/>
        </w:rPr>
        <w:t>Yes, I/We would li</w:t>
      </w:r>
      <w:r w:rsidR="00CA1DF0" w:rsidRPr="00CA1DF0">
        <w:rPr>
          <w:rFonts w:asciiTheme="minorHAnsi" w:hAnsiTheme="minorHAnsi"/>
          <w:sz w:val="22"/>
        </w:rPr>
        <w:t xml:space="preserve">ke to support the Yom HaShoah Yellow </w:t>
      </w:r>
      <w:r w:rsidRPr="00CA1DF0">
        <w:rPr>
          <w:rFonts w:asciiTheme="minorHAnsi" w:hAnsiTheme="minorHAnsi"/>
          <w:sz w:val="22"/>
        </w:rPr>
        <w:t>Candle Program</w:t>
      </w:r>
      <w:r w:rsidRPr="00CA1DF0">
        <w:rPr>
          <w:rFonts w:asciiTheme="minorHAnsi" w:hAnsiTheme="minorHAnsi"/>
        </w:rPr>
        <w:t>.</w:t>
      </w:r>
    </w:p>
    <w:p w14:paraId="41B7DF9E" w14:textId="77777777" w:rsidR="003D677F" w:rsidRPr="00CA1DF0" w:rsidRDefault="003D677F" w:rsidP="00447E9B">
      <w:pPr>
        <w:spacing w:after="120"/>
        <w:ind w:left="-29"/>
        <w:contextualSpacing/>
        <w:rPr>
          <w:rFonts w:asciiTheme="minorHAnsi" w:hAnsiTheme="minorHAnsi"/>
        </w:rPr>
      </w:pPr>
      <w:r w:rsidRPr="00CA1DF0">
        <w:rPr>
          <w:rFonts w:asciiTheme="minorHAnsi" w:hAnsiTheme="minorHAnsi"/>
        </w:rPr>
        <w:t>Contributo</w:t>
      </w:r>
      <w:r w:rsidR="00C84291">
        <w:rPr>
          <w:rFonts w:asciiTheme="minorHAnsi" w:hAnsiTheme="minorHAnsi"/>
        </w:rPr>
        <w:t xml:space="preserve">r(s): ________________________ </w:t>
      </w:r>
      <w:r w:rsidRPr="00CA1DF0">
        <w:rPr>
          <w:rFonts w:asciiTheme="minorHAnsi" w:hAnsiTheme="minorHAnsi"/>
        </w:rPr>
        <w:t>Amount Enclosed: ___$72 (**) ___$36    ___$18   ___$ Other</w:t>
      </w:r>
    </w:p>
    <w:p w14:paraId="460A8A50" w14:textId="77777777" w:rsidR="00447E9B" w:rsidRPr="00316F23" w:rsidRDefault="003D677F" w:rsidP="00316F23">
      <w:pPr>
        <w:spacing w:after="120"/>
        <w:ind w:left="-29"/>
        <w:contextualSpacing/>
        <w:jc w:val="center"/>
        <w:rPr>
          <w:rFonts w:asciiTheme="minorHAnsi" w:hAnsiTheme="minorHAnsi"/>
          <w:i/>
        </w:rPr>
      </w:pPr>
      <w:r w:rsidRPr="00CA1DF0">
        <w:rPr>
          <w:rFonts w:asciiTheme="minorHAnsi" w:hAnsiTheme="minorHAnsi"/>
          <w:i/>
        </w:rPr>
        <w:t xml:space="preserve">**$72 pays for a </w:t>
      </w:r>
      <w:r w:rsidR="00CA1DF0" w:rsidRPr="00CA1DF0">
        <w:rPr>
          <w:rFonts w:asciiTheme="minorHAnsi" w:hAnsiTheme="minorHAnsi"/>
          <w:i/>
        </w:rPr>
        <w:t xml:space="preserve">full </w:t>
      </w:r>
      <w:r w:rsidRPr="00CA1DF0">
        <w:rPr>
          <w:rFonts w:asciiTheme="minorHAnsi" w:hAnsiTheme="minorHAnsi"/>
          <w:i/>
        </w:rPr>
        <w:t xml:space="preserve">box of candles. Donors will be listed in </w:t>
      </w:r>
      <w:proofErr w:type="spellStart"/>
      <w:r w:rsidRPr="00CA1DF0">
        <w:rPr>
          <w:rFonts w:asciiTheme="minorHAnsi" w:hAnsiTheme="minorHAnsi"/>
          <w:i/>
        </w:rPr>
        <w:t>HaKol</w:t>
      </w:r>
      <w:proofErr w:type="spellEnd"/>
      <w:r w:rsidRPr="00CA1DF0">
        <w:rPr>
          <w:rFonts w:asciiTheme="minorHAnsi" w:hAnsiTheme="minorHAnsi"/>
          <w:i/>
        </w:rPr>
        <w:t>.</w:t>
      </w:r>
    </w:p>
    <w:p w14:paraId="1D68F7B5" w14:textId="77777777" w:rsidR="003D677F" w:rsidRPr="00CA1DF0" w:rsidRDefault="003D677F" w:rsidP="00316F23">
      <w:pPr>
        <w:spacing w:before="240" w:after="240"/>
        <w:ind w:left="-29"/>
        <w:rPr>
          <w:rFonts w:asciiTheme="minorHAnsi" w:hAnsiTheme="minorHAnsi"/>
          <w:i/>
        </w:rPr>
      </w:pPr>
      <w:r w:rsidRPr="00CA1DF0">
        <w:rPr>
          <w:rFonts w:asciiTheme="minorHAnsi" w:hAnsiTheme="minorHAnsi"/>
          <w:sz w:val="22"/>
        </w:rPr>
        <w:t xml:space="preserve">Please make your check payable to: </w:t>
      </w:r>
      <w:r w:rsidRPr="00CA1DF0">
        <w:rPr>
          <w:rFonts w:asciiTheme="minorHAnsi" w:hAnsiTheme="minorHAnsi"/>
          <w:b/>
          <w:smallCaps/>
          <w:sz w:val="22"/>
        </w:rPr>
        <w:t xml:space="preserve">MEN’S CLUB OF </w:t>
      </w:r>
      <w:r w:rsidRPr="00CA1DF0">
        <w:rPr>
          <w:rFonts w:asciiTheme="minorHAnsi" w:hAnsiTheme="minorHAnsi"/>
          <w:b/>
          <w:sz w:val="22"/>
          <w:szCs w:val="22"/>
        </w:rPr>
        <w:t>TEMPLE ISRAEL OF NATICK</w:t>
      </w:r>
      <w:r w:rsidR="00B06AC8" w:rsidRPr="00CA1DF0">
        <w:rPr>
          <w:rFonts w:asciiTheme="minorHAnsi" w:hAnsiTheme="minorHAnsi"/>
          <w:b/>
          <w:sz w:val="22"/>
          <w:szCs w:val="22"/>
        </w:rPr>
        <w:t xml:space="preserve">.  </w:t>
      </w:r>
      <w:r w:rsidRPr="00CA1DF0">
        <w:rPr>
          <w:rFonts w:asciiTheme="minorHAnsi" w:hAnsiTheme="minorHAnsi"/>
        </w:rPr>
        <w:t>S</w:t>
      </w:r>
      <w:r w:rsidRPr="00CA1DF0">
        <w:rPr>
          <w:rFonts w:asciiTheme="minorHAnsi" w:hAnsiTheme="minorHAnsi"/>
          <w:sz w:val="22"/>
        </w:rPr>
        <w:t xml:space="preserve">end it with this form to: </w:t>
      </w:r>
      <w:r w:rsidRPr="00CA1DF0">
        <w:rPr>
          <w:rFonts w:asciiTheme="minorHAnsi" w:hAnsiTheme="minorHAnsi"/>
          <w:b/>
          <w:smallCaps/>
          <w:sz w:val="22"/>
        </w:rPr>
        <w:t xml:space="preserve">TI MEN’S CLUB, </w:t>
      </w:r>
      <w:r w:rsidRPr="00CA1DF0">
        <w:rPr>
          <w:rFonts w:asciiTheme="minorHAnsi" w:hAnsiTheme="minorHAnsi"/>
          <w:sz w:val="22"/>
        </w:rPr>
        <w:t xml:space="preserve">c/o </w:t>
      </w:r>
      <w:r w:rsidR="00D654C8" w:rsidRPr="00CA1DF0">
        <w:rPr>
          <w:rFonts w:asciiTheme="minorHAnsi" w:hAnsiTheme="minorHAnsi"/>
          <w:sz w:val="22"/>
        </w:rPr>
        <w:t>David Fishman, 4 Avon Lane, Natick, MA 01760</w:t>
      </w:r>
      <w:r w:rsidR="000E3C91">
        <w:rPr>
          <w:rFonts w:asciiTheme="minorHAnsi" w:hAnsiTheme="minorHAnsi"/>
          <w:sz w:val="22"/>
        </w:rPr>
        <w:t xml:space="preserve">  </w:t>
      </w:r>
    </w:p>
    <w:p w14:paraId="5EF389A8" w14:textId="77777777" w:rsidR="00B06AC8" w:rsidRDefault="003D677F" w:rsidP="00316F23">
      <w:pPr>
        <w:spacing w:before="120"/>
        <w:ind w:left="-29"/>
        <w:jc w:val="center"/>
        <w:rPr>
          <w:rFonts w:asciiTheme="minorHAnsi" w:hAnsiTheme="minorHAnsi"/>
          <w:i/>
        </w:rPr>
      </w:pPr>
      <w:r w:rsidRPr="00CA1DF0">
        <w:rPr>
          <w:rFonts w:asciiTheme="minorHAnsi" w:hAnsiTheme="minorHAnsi"/>
          <w:i/>
        </w:rPr>
        <w:t xml:space="preserve">The </w:t>
      </w:r>
      <w:r w:rsidR="00CA1DF0" w:rsidRPr="00CA1DF0">
        <w:rPr>
          <w:rFonts w:asciiTheme="minorHAnsi" w:hAnsiTheme="minorHAnsi"/>
          <w:i/>
        </w:rPr>
        <w:t xml:space="preserve">Temple Israel </w:t>
      </w:r>
      <w:r w:rsidRPr="00CA1DF0">
        <w:rPr>
          <w:rFonts w:asciiTheme="minorHAnsi" w:hAnsiTheme="minorHAnsi"/>
          <w:i/>
        </w:rPr>
        <w:t>Men’s Club thanks you for your contribution.</w:t>
      </w:r>
    </w:p>
    <w:tbl>
      <w:tblPr>
        <w:tblStyle w:val="TableGrid"/>
        <w:tblW w:w="0" w:type="auto"/>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firstRow="1" w:lastRow="0" w:firstColumn="1" w:lastColumn="0" w:noHBand="0" w:noVBand="1"/>
      </w:tblPr>
      <w:tblGrid>
        <w:gridCol w:w="3456"/>
        <w:gridCol w:w="7298"/>
      </w:tblGrid>
      <w:tr w:rsidR="00737ED7" w14:paraId="2D7EFE63" w14:textId="77777777" w:rsidTr="00C77334">
        <w:tc>
          <w:tcPr>
            <w:tcW w:w="3456" w:type="dxa"/>
          </w:tcPr>
          <w:p w14:paraId="3FF4E6FF" w14:textId="77777777" w:rsidR="0017042D" w:rsidRPr="00737ED7" w:rsidRDefault="0017042D" w:rsidP="002B4480">
            <w:pPr>
              <w:jc w:val="center"/>
              <w:rPr>
                <w:rFonts w:ascii="Eras Medium ITC" w:hAnsi="Eras Medium ITC"/>
                <w:color w:val="0070C0"/>
                <w:sz w:val="36"/>
              </w:rPr>
            </w:pPr>
            <w:r w:rsidRPr="00BB6BB8">
              <w:rPr>
                <w:rFonts w:ascii="Eras Medium ITC" w:hAnsi="Eras Medium ITC"/>
                <w:color w:val="365F91" w:themeColor="accent1" w:themeShade="BF"/>
                <w:sz w:val="36"/>
              </w:rPr>
              <w:lastRenderedPageBreak/>
              <w:t>Yom HaShoah</w:t>
            </w:r>
          </w:p>
        </w:tc>
        <w:tc>
          <w:tcPr>
            <w:tcW w:w="7298" w:type="dxa"/>
            <w:shd w:val="clear" w:color="auto" w:fill="365F91" w:themeFill="accent1" w:themeFillShade="BF"/>
          </w:tcPr>
          <w:p w14:paraId="314E8CDE" w14:textId="77777777" w:rsidR="0017042D" w:rsidRPr="00737ED7" w:rsidRDefault="0017042D" w:rsidP="00905FEA">
            <w:pPr>
              <w:rPr>
                <w:rFonts w:ascii="Eras Medium ITC" w:hAnsi="Eras Medium ITC"/>
                <w:color w:val="FFC000"/>
                <w:sz w:val="36"/>
              </w:rPr>
            </w:pPr>
            <w:r w:rsidRPr="00737ED7">
              <w:rPr>
                <w:rFonts w:ascii="Eras Medium ITC" w:hAnsi="Eras Medium ITC"/>
                <w:color w:val="FFFF00"/>
                <w:sz w:val="36"/>
              </w:rPr>
              <w:t>Yellow Candle</w:t>
            </w:r>
            <w:r w:rsidR="00737ED7" w:rsidRPr="00737ED7">
              <w:rPr>
                <w:rFonts w:ascii="Eras Medium ITC" w:hAnsi="Eras Medium ITC"/>
                <w:color w:val="FFFF00"/>
                <w:sz w:val="36"/>
              </w:rPr>
              <w:t>™</w:t>
            </w:r>
            <w:r w:rsidRPr="00737ED7">
              <w:rPr>
                <w:rFonts w:ascii="Eras Medium ITC" w:hAnsi="Eras Medium ITC"/>
                <w:color w:val="FFFF00"/>
                <w:sz w:val="36"/>
              </w:rPr>
              <w:t xml:space="preserve"> Meditations</w:t>
            </w:r>
          </w:p>
        </w:tc>
      </w:tr>
      <w:tr w:rsidR="00C77334" w14:paraId="7A95B8CE" w14:textId="77777777" w:rsidTr="00FE54F4">
        <w:tc>
          <w:tcPr>
            <w:tcW w:w="10754" w:type="dxa"/>
            <w:gridSpan w:val="2"/>
          </w:tcPr>
          <w:p w14:paraId="7BF1D85B" w14:textId="77777777" w:rsidR="00C77334" w:rsidRPr="008D0A94" w:rsidRDefault="00C77334" w:rsidP="00510E94">
            <w:pPr>
              <w:overflowPunct/>
              <w:spacing w:before="120"/>
              <w:jc w:val="center"/>
              <w:textAlignment w:val="auto"/>
              <w:rPr>
                <w:rFonts w:ascii="Verdana" w:eastAsiaTheme="minorHAnsi" w:hAnsi="Verdana" w:cs="CIDFont+F11"/>
                <w:sz w:val="20"/>
              </w:rPr>
            </w:pPr>
            <w:r w:rsidRPr="008D0A94">
              <w:rPr>
                <w:rFonts w:ascii="Verdana" w:eastAsiaTheme="minorHAnsi" w:hAnsi="Verdana" w:cs="CIDFont+F11"/>
                <w:sz w:val="20"/>
              </w:rPr>
              <w:t>Please light the enclosed Yom HaShoah Yellow Candle™ on the evening of</w:t>
            </w:r>
          </w:p>
          <w:p w14:paraId="08060456" w14:textId="77777777" w:rsidR="00C77334" w:rsidRPr="008D0A94" w:rsidRDefault="00C77334" w:rsidP="0077577C">
            <w:pPr>
              <w:overflowPunct/>
              <w:jc w:val="center"/>
              <w:textAlignment w:val="auto"/>
              <w:rPr>
                <w:rFonts w:ascii="Verdana" w:eastAsiaTheme="minorHAnsi" w:hAnsi="Verdana" w:cs="CIDFont+F11"/>
                <w:szCs w:val="24"/>
              </w:rPr>
            </w:pPr>
            <w:r w:rsidRPr="008D0A94">
              <w:rPr>
                <w:rFonts w:ascii="Verdana" w:eastAsiaTheme="minorHAnsi" w:hAnsi="Verdana" w:cs="CIDFont+F11"/>
                <w:szCs w:val="24"/>
              </w:rPr>
              <w:t>Monday, April 20, 2020.</w:t>
            </w:r>
          </w:p>
          <w:p w14:paraId="69E112A8" w14:textId="77777777" w:rsidR="00C77334" w:rsidRDefault="00C77334" w:rsidP="00510E94">
            <w:pPr>
              <w:spacing w:after="120"/>
              <w:jc w:val="center"/>
            </w:pPr>
            <w:r w:rsidRPr="008D0A94">
              <w:rPr>
                <w:rFonts w:ascii="Verdana" w:eastAsiaTheme="minorHAnsi" w:hAnsi="Verdana" w:cs="CIDFont+F11"/>
                <w:sz w:val="20"/>
              </w:rPr>
              <w:t>Recite one of the following meditations</w:t>
            </w:r>
            <w:r w:rsidR="00B21CB2">
              <w:rPr>
                <w:rFonts w:ascii="Verdana" w:eastAsiaTheme="minorHAnsi" w:hAnsi="Verdana" w:cs="CIDFont+F11"/>
                <w:sz w:val="20"/>
              </w:rPr>
              <w:t>, or another meaningful pra</w:t>
            </w:r>
            <w:r w:rsidR="007F7E94">
              <w:rPr>
                <w:rFonts w:ascii="Verdana" w:eastAsiaTheme="minorHAnsi" w:hAnsi="Verdana" w:cs="CIDFont+F11"/>
                <w:sz w:val="20"/>
              </w:rPr>
              <w:t>yer,</w:t>
            </w:r>
            <w:r w:rsidRPr="008D0A94">
              <w:rPr>
                <w:rFonts w:ascii="Verdana" w:eastAsiaTheme="minorHAnsi" w:hAnsi="Verdana" w:cs="CIDFont+F11"/>
                <w:sz w:val="20"/>
              </w:rPr>
              <w:t xml:space="preserve"> as you light it:</w:t>
            </w:r>
          </w:p>
        </w:tc>
      </w:tr>
      <w:tr w:rsidR="00C77334" w14:paraId="10401F53" w14:textId="77777777" w:rsidTr="00C77334">
        <w:tc>
          <w:tcPr>
            <w:tcW w:w="3456" w:type="dxa"/>
          </w:tcPr>
          <w:p w14:paraId="5CDFA7C0" w14:textId="77777777" w:rsidR="0017042D" w:rsidRPr="002B4480" w:rsidRDefault="00C77334" w:rsidP="00C84291">
            <w:pPr>
              <w:spacing w:before="120"/>
              <w:jc w:val="center"/>
              <w:rPr>
                <w:rFonts w:ascii="Verdana" w:hAnsi="Verdana"/>
              </w:rPr>
            </w:pPr>
            <w:r>
              <w:rPr>
                <w:noProof/>
              </w:rPr>
              <w:drawing>
                <wp:inline distT="0" distB="0" distL="0" distR="0" wp14:anchorId="4311529F" wp14:editId="0A9B7AE7">
                  <wp:extent cx="1409700" cy="1049730"/>
                  <wp:effectExtent l="0" t="0" r="0" b="0"/>
                  <wp:docPr id="17" name="Picture 17" descr="https://www.fjmc.org/sites/fjmc.org/files/images/yc_images/jude-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jmc.org/sites/fjmc.org/files/images/yc_images/jude-logo-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71" cy="1063931"/>
                          </a:xfrm>
                          <a:prstGeom prst="rect">
                            <a:avLst/>
                          </a:prstGeom>
                          <a:noFill/>
                          <a:ln>
                            <a:noFill/>
                          </a:ln>
                        </pic:spPr>
                      </pic:pic>
                    </a:graphicData>
                  </a:graphic>
                </wp:inline>
              </w:drawing>
            </w:r>
          </w:p>
        </w:tc>
        <w:tc>
          <w:tcPr>
            <w:tcW w:w="7298" w:type="dxa"/>
          </w:tcPr>
          <w:p w14:paraId="0B3366C4" w14:textId="77777777" w:rsidR="009D1347" w:rsidRPr="002B4480" w:rsidRDefault="009D1347" w:rsidP="007F7E94">
            <w:pPr>
              <w:overflowPunct/>
              <w:spacing w:before="120" w:after="120"/>
              <w:textAlignment w:val="auto"/>
              <w:rPr>
                <w:rFonts w:ascii="Verdana" w:eastAsiaTheme="minorHAnsi" w:hAnsi="Verdana" w:cs="CIDFont+F3"/>
                <w:sz w:val="20"/>
              </w:rPr>
            </w:pPr>
            <w:r w:rsidRPr="002B4480">
              <w:rPr>
                <w:rFonts w:ascii="Verdana" w:eastAsiaTheme="minorHAnsi" w:hAnsi="Verdana" w:cs="CIDFont+F3"/>
                <w:sz w:val="20"/>
              </w:rPr>
              <w:t>Personalize your family’s observance of Yom HaShoah by lighting your candle in honor of the young victim listed on the enclosed card, who may have no surviving relatives to light a candle in his or her memory:</w:t>
            </w:r>
          </w:p>
          <w:p w14:paraId="4DFA23E6" w14:textId="77777777" w:rsidR="0017042D" w:rsidRPr="00061A3C" w:rsidRDefault="0077577C" w:rsidP="00C84291">
            <w:pPr>
              <w:overflowPunct/>
              <w:spacing w:before="120" w:after="60"/>
              <w:jc w:val="center"/>
              <w:textAlignment w:val="auto"/>
              <w:rPr>
                <w:rFonts w:ascii="Eras Medium ITC" w:eastAsiaTheme="minorHAnsi" w:hAnsi="Eras Medium ITC" w:cs="CIDFont+F3"/>
                <w:sz w:val="20"/>
              </w:rPr>
            </w:pPr>
            <w:r w:rsidRPr="00061A3C">
              <w:rPr>
                <w:rFonts w:ascii="Eras Medium ITC" w:eastAsiaTheme="minorHAnsi" w:hAnsi="Eras Medium ITC" w:cs="CIDFont+F3"/>
                <w:sz w:val="22"/>
              </w:rPr>
              <w:t xml:space="preserve">I am lighting this Yellow Candle in memory of (Name) of (City of Birth) </w:t>
            </w:r>
            <w:r w:rsidR="00CF78ED" w:rsidRPr="00061A3C">
              <w:rPr>
                <w:rFonts w:ascii="Eras Medium ITC" w:eastAsiaTheme="minorHAnsi" w:hAnsi="Eras Medium ITC" w:cs="CIDFont+F3"/>
                <w:sz w:val="22"/>
              </w:rPr>
              <w:br/>
            </w:r>
            <w:r w:rsidRPr="00061A3C">
              <w:rPr>
                <w:rFonts w:ascii="Eras Medium ITC" w:eastAsiaTheme="minorHAnsi" w:hAnsi="Eras Medium ITC" w:cs="CIDFont+F3"/>
                <w:sz w:val="22"/>
              </w:rPr>
              <w:t>who perished at (Location of Death</w:t>
            </w:r>
            <w:r w:rsidR="00CF78ED" w:rsidRPr="00061A3C">
              <w:rPr>
                <w:rFonts w:ascii="Eras Medium ITC" w:eastAsiaTheme="minorHAnsi" w:hAnsi="Eras Medium ITC" w:cs="CIDFont+F3"/>
                <w:sz w:val="22"/>
              </w:rPr>
              <w:t>) in (Year of Death) aged (Age)</w:t>
            </w:r>
          </w:p>
        </w:tc>
      </w:tr>
      <w:tr w:rsidR="00C77334" w14:paraId="4E466EA0" w14:textId="77777777" w:rsidTr="00C77334">
        <w:tc>
          <w:tcPr>
            <w:tcW w:w="3456" w:type="dxa"/>
          </w:tcPr>
          <w:p w14:paraId="06FE74CB" w14:textId="77777777" w:rsidR="009D1347" w:rsidRPr="002B4480" w:rsidRDefault="009D1347" w:rsidP="00510E94">
            <w:pPr>
              <w:overflowPunct/>
              <w:spacing w:before="120"/>
              <w:jc w:val="center"/>
              <w:textAlignment w:val="auto"/>
              <w:rPr>
                <w:rFonts w:ascii="Verdana" w:eastAsiaTheme="minorHAnsi" w:hAnsi="Verdana" w:cs="CIDFont+F11"/>
                <w:sz w:val="20"/>
              </w:rPr>
            </w:pPr>
            <w:r w:rsidRPr="002B4480">
              <w:rPr>
                <w:rFonts w:ascii="Verdana" w:eastAsiaTheme="minorHAnsi" w:hAnsi="Verdana" w:cs="CIDFont+F11"/>
                <w:sz w:val="20"/>
              </w:rPr>
              <w:t>We Remember Them</w:t>
            </w:r>
          </w:p>
          <w:p w14:paraId="6AD347B7" w14:textId="77777777" w:rsidR="009D1347" w:rsidRPr="002B4480" w:rsidRDefault="009D1347" w:rsidP="00510E94">
            <w:pPr>
              <w:overflowPunct/>
              <w:jc w:val="center"/>
              <w:textAlignment w:val="auto"/>
              <w:rPr>
                <w:rFonts w:ascii="Verdana" w:eastAsiaTheme="minorHAnsi" w:hAnsi="Verdana" w:cs="CIDFont+F3"/>
                <w:sz w:val="20"/>
              </w:rPr>
            </w:pPr>
            <w:r w:rsidRPr="002B4480">
              <w:rPr>
                <w:rFonts w:ascii="Verdana" w:eastAsiaTheme="minorHAnsi" w:hAnsi="Verdana" w:cs="CIDFont+F3"/>
                <w:sz w:val="20"/>
              </w:rPr>
              <w:t xml:space="preserve">by Sylvan </w:t>
            </w:r>
            <w:proofErr w:type="spellStart"/>
            <w:r w:rsidRPr="002B4480">
              <w:rPr>
                <w:rFonts w:ascii="Verdana" w:eastAsiaTheme="minorHAnsi" w:hAnsi="Verdana" w:cs="CIDFont+F3"/>
                <w:sz w:val="20"/>
              </w:rPr>
              <w:t>Kamens</w:t>
            </w:r>
            <w:proofErr w:type="spellEnd"/>
            <w:r w:rsidRPr="002B4480">
              <w:rPr>
                <w:rFonts w:ascii="Verdana" w:eastAsiaTheme="minorHAnsi" w:hAnsi="Verdana" w:cs="CIDFont+F3"/>
                <w:sz w:val="20"/>
              </w:rPr>
              <w:t xml:space="preserve"> &amp;</w:t>
            </w:r>
          </w:p>
          <w:p w14:paraId="46732B9F" w14:textId="77777777" w:rsidR="0017042D" w:rsidRPr="002B4480" w:rsidRDefault="009D1347" w:rsidP="00510E94">
            <w:pPr>
              <w:jc w:val="center"/>
              <w:rPr>
                <w:rFonts w:ascii="Verdana" w:hAnsi="Verdana"/>
              </w:rPr>
            </w:pPr>
            <w:r w:rsidRPr="002B4480">
              <w:rPr>
                <w:rFonts w:ascii="Verdana" w:eastAsiaTheme="minorHAnsi" w:hAnsi="Verdana" w:cs="CIDFont+F3"/>
                <w:sz w:val="20"/>
              </w:rPr>
              <w:t>Rabbi Jack Riemer</w:t>
            </w:r>
          </w:p>
        </w:tc>
        <w:tc>
          <w:tcPr>
            <w:tcW w:w="7298" w:type="dxa"/>
          </w:tcPr>
          <w:p w14:paraId="4B5D3B38" w14:textId="77777777" w:rsidR="0077577C" w:rsidRPr="00061A3C" w:rsidRDefault="0077577C" w:rsidP="00C84291">
            <w:pPr>
              <w:overflowPunct/>
              <w:spacing w:before="120"/>
              <w:textAlignment w:val="auto"/>
              <w:rPr>
                <w:rFonts w:ascii="Eras Medium ITC" w:eastAsiaTheme="minorHAnsi" w:hAnsi="Eras Medium ITC" w:cs="CIDFont+F3"/>
                <w:sz w:val="20"/>
              </w:rPr>
            </w:pPr>
            <w:r w:rsidRPr="00061A3C">
              <w:rPr>
                <w:rFonts w:ascii="Eras Medium ITC" w:eastAsiaTheme="minorHAnsi" w:hAnsi="Eras Medium ITC" w:cs="CIDFont+F3"/>
                <w:sz w:val="20"/>
              </w:rPr>
              <w:t>At the rising sun and at its going down; We remember them.</w:t>
            </w:r>
          </w:p>
          <w:p w14:paraId="52B59F9F"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At the blowing of the wind and in the chill of winter; We remember them.</w:t>
            </w:r>
          </w:p>
          <w:p w14:paraId="1CB96D28"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At the opening of the buds and in the rebirth of spring; We remember them.</w:t>
            </w:r>
          </w:p>
          <w:p w14:paraId="109D5B92"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At the blueness of the skies and in the warmth of summer; We remember them.</w:t>
            </w:r>
          </w:p>
          <w:p w14:paraId="7FCEA0D0"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 xml:space="preserve">At the rustling of the leaves and in the beauty of the autumn; </w:t>
            </w:r>
            <w:r w:rsidR="002C5C07">
              <w:rPr>
                <w:rFonts w:ascii="Eras Medium ITC" w:eastAsiaTheme="minorHAnsi" w:hAnsi="Eras Medium ITC" w:cs="CIDFont+F3"/>
                <w:sz w:val="20"/>
              </w:rPr>
              <w:br/>
            </w:r>
            <w:r w:rsidR="002C5C07" w:rsidRPr="00061A3C">
              <w:rPr>
                <w:rFonts w:ascii="Eras Medium ITC" w:hAnsi="Eras Medium ITC"/>
              </w:rPr>
              <w:tab/>
            </w:r>
            <w:r w:rsidRPr="00061A3C">
              <w:rPr>
                <w:rFonts w:ascii="Eras Medium ITC" w:eastAsiaTheme="minorHAnsi" w:hAnsi="Eras Medium ITC" w:cs="CIDFont+F3"/>
                <w:sz w:val="20"/>
              </w:rPr>
              <w:t>We remember them.</w:t>
            </w:r>
          </w:p>
          <w:p w14:paraId="34FC5548"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At the beginning of the year and when it ends; We remember them.</w:t>
            </w:r>
          </w:p>
          <w:p w14:paraId="4F607F9A" w14:textId="77777777" w:rsidR="0077577C" w:rsidRPr="00061A3C" w:rsidRDefault="0077577C" w:rsidP="0077577C">
            <w:pPr>
              <w:rPr>
                <w:rFonts w:ascii="Eras Medium ITC" w:eastAsiaTheme="minorHAnsi" w:hAnsi="Eras Medium ITC" w:cs="CIDFont+F3"/>
                <w:sz w:val="20"/>
              </w:rPr>
            </w:pPr>
            <w:r w:rsidRPr="00061A3C">
              <w:rPr>
                <w:rFonts w:ascii="Eras Medium ITC" w:eastAsiaTheme="minorHAnsi" w:hAnsi="Eras Medium ITC" w:cs="CIDFont+F3"/>
                <w:sz w:val="20"/>
              </w:rPr>
              <w:t xml:space="preserve">As long as we live, they too will live, for they are now a part of us as </w:t>
            </w:r>
            <w:r w:rsidRPr="00061A3C">
              <w:rPr>
                <w:rFonts w:ascii="Eras Medium ITC" w:eastAsiaTheme="minorHAnsi" w:hAnsi="Eras Medium ITC" w:cs="CIDFont+F3"/>
                <w:sz w:val="20"/>
              </w:rPr>
              <w:br/>
            </w:r>
            <w:r w:rsidRPr="00061A3C">
              <w:rPr>
                <w:rFonts w:ascii="Eras Medium ITC" w:hAnsi="Eras Medium ITC"/>
              </w:rPr>
              <w:tab/>
            </w:r>
            <w:r w:rsidRPr="00061A3C">
              <w:rPr>
                <w:rFonts w:ascii="Eras Medium ITC" w:eastAsiaTheme="minorHAnsi" w:hAnsi="Eras Medium ITC" w:cs="CIDFont+F3"/>
                <w:sz w:val="20"/>
              </w:rPr>
              <w:t>We remember them.</w:t>
            </w:r>
          </w:p>
          <w:p w14:paraId="440C059F"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When we are weary and in need of strength; We remember them.</w:t>
            </w:r>
          </w:p>
          <w:p w14:paraId="1C4073F7"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When we are lost and sick at heart; We remember them.</w:t>
            </w:r>
          </w:p>
          <w:p w14:paraId="6FAD7DFB"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When we have decisions that are difficult to make; We remember them.</w:t>
            </w:r>
          </w:p>
          <w:p w14:paraId="6DC6E950"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When we have joy we crave to share; We remember them.</w:t>
            </w:r>
          </w:p>
          <w:p w14:paraId="02F187E5" w14:textId="77777777" w:rsidR="0077577C" w:rsidRPr="00061A3C" w:rsidRDefault="0077577C" w:rsidP="0077577C">
            <w:pPr>
              <w:overflowPunct/>
              <w:textAlignment w:val="auto"/>
              <w:rPr>
                <w:rFonts w:ascii="Eras Medium ITC" w:eastAsiaTheme="minorHAnsi" w:hAnsi="Eras Medium ITC" w:cs="CIDFont+F3"/>
                <w:sz w:val="20"/>
              </w:rPr>
            </w:pPr>
            <w:r w:rsidRPr="00061A3C">
              <w:rPr>
                <w:rFonts w:ascii="Eras Medium ITC" w:eastAsiaTheme="minorHAnsi" w:hAnsi="Eras Medium ITC" w:cs="CIDFont+F3"/>
                <w:sz w:val="20"/>
              </w:rPr>
              <w:t>When we have achievements that are based on theirs; We remember them.</w:t>
            </w:r>
          </w:p>
          <w:p w14:paraId="06F709FA" w14:textId="77777777" w:rsidR="0017042D" w:rsidRPr="00CF78ED" w:rsidRDefault="0077577C" w:rsidP="00C84291">
            <w:pPr>
              <w:spacing w:after="60"/>
              <w:rPr>
                <w:rFonts w:ascii="Cambria" w:hAnsi="Cambria"/>
              </w:rPr>
            </w:pPr>
            <w:r w:rsidRPr="00061A3C">
              <w:rPr>
                <w:rFonts w:ascii="Eras Medium ITC" w:eastAsiaTheme="minorHAnsi" w:hAnsi="Eras Medium ITC" w:cs="CIDFont+F3"/>
                <w:sz w:val="20"/>
              </w:rPr>
              <w:t xml:space="preserve">For as long as we live, they too will live, for they are now a part of us as, </w:t>
            </w:r>
            <w:r w:rsidRPr="00061A3C">
              <w:rPr>
                <w:rFonts w:ascii="Eras Medium ITC" w:hAnsi="Eras Medium ITC"/>
              </w:rPr>
              <w:br/>
            </w:r>
            <w:r w:rsidRPr="00061A3C">
              <w:rPr>
                <w:rFonts w:ascii="Eras Medium ITC" w:hAnsi="Eras Medium ITC"/>
              </w:rPr>
              <w:tab/>
            </w:r>
            <w:r w:rsidRPr="00061A3C">
              <w:rPr>
                <w:rFonts w:ascii="Eras Medium ITC" w:eastAsiaTheme="minorHAnsi" w:hAnsi="Eras Medium ITC" w:cs="CIDFont+F3"/>
                <w:sz w:val="20"/>
              </w:rPr>
              <w:t>We remember them</w:t>
            </w:r>
            <w:r w:rsidR="002C5C07">
              <w:rPr>
                <w:rFonts w:ascii="Eras Medium ITC" w:eastAsiaTheme="minorHAnsi" w:hAnsi="Eras Medium ITC" w:cs="CIDFont+F3"/>
                <w:sz w:val="20"/>
              </w:rPr>
              <w:t>.</w:t>
            </w:r>
          </w:p>
        </w:tc>
      </w:tr>
      <w:tr w:rsidR="00C77334" w14:paraId="03774B42" w14:textId="77777777" w:rsidTr="00C77334">
        <w:tc>
          <w:tcPr>
            <w:tcW w:w="3456" w:type="dxa"/>
          </w:tcPr>
          <w:p w14:paraId="7F0EC06F" w14:textId="77777777" w:rsidR="00CF78ED" w:rsidRPr="00061A3C" w:rsidRDefault="00061A3C" w:rsidP="00510E94">
            <w:pPr>
              <w:overflowPunct/>
              <w:spacing w:before="120"/>
              <w:jc w:val="center"/>
              <w:textAlignment w:val="auto"/>
              <w:rPr>
                <w:rFonts w:ascii="Verdana" w:eastAsiaTheme="minorHAnsi" w:hAnsi="Verdana" w:cs="CIDFont+F3"/>
                <w:sz w:val="20"/>
              </w:rPr>
            </w:pPr>
            <w:r w:rsidRPr="00061A3C">
              <w:rPr>
                <w:rFonts w:ascii="Verdana" w:eastAsia="CIDFont+F12" w:hAnsi="Verdana" w:cs="CIDFont+F12"/>
                <w:sz w:val="20"/>
              </w:rPr>
              <w:t>Rabbi Jules Harlow</w:t>
            </w:r>
          </w:p>
        </w:tc>
        <w:tc>
          <w:tcPr>
            <w:tcW w:w="7298" w:type="dxa"/>
          </w:tcPr>
          <w:p w14:paraId="73F96ED0" w14:textId="77777777" w:rsidR="00F17E66" w:rsidRPr="00061A3C" w:rsidRDefault="00F17E66" w:rsidP="00C84291">
            <w:pPr>
              <w:overflowPunct/>
              <w:spacing w:before="120" w:after="80"/>
              <w:textAlignment w:val="auto"/>
              <w:rPr>
                <w:rFonts w:ascii="Eras Medium ITC" w:eastAsiaTheme="minorHAnsi" w:hAnsi="Eras Medium ITC" w:cs="Arial"/>
                <w:sz w:val="20"/>
              </w:rPr>
            </w:pPr>
            <w:r w:rsidRPr="00061A3C">
              <w:rPr>
                <w:rFonts w:ascii="Eras Medium ITC" w:eastAsiaTheme="minorHAnsi" w:hAnsi="Eras Medium ITC" w:cs="Arial"/>
                <w:sz w:val="20"/>
              </w:rPr>
              <w:t>As I light this Yellow Candle, I vow never to forget the lives of the Jewish men, women, and children who</w:t>
            </w:r>
            <w:r w:rsidR="00061A3C">
              <w:rPr>
                <w:rFonts w:ascii="Eras Medium ITC" w:eastAsiaTheme="minorHAnsi" w:hAnsi="Eras Medium ITC" w:cs="Arial"/>
                <w:sz w:val="20"/>
              </w:rPr>
              <w:t xml:space="preserve"> </w:t>
            </w:r>
            <w:r w:rsidRPr="00061A3C">
              <w:rPr>
                <w:rFonts w:ascii="Eras Medium ITC" w:eastAsiaTheme="minorHAnsi" w:hAnsi="Eras Medium ITC" w:cs="Arial"/>
                <w:sz w:val="20"/>
              </w:rPr>
              <w:t>were martyred and are symbolized by this flame. They were tortured and brutalized by human beings who</w:t>
            </w:r>
            <w:r w:rsidR="00061A3C">
              <w:rPr>
                <w:rFonts w:ascii="Eras Medium ITC" w:eastAsiaTheme="minorHAnsi" w:hAnsi="Eras Medium ITC" w:cs="Arial"/>
                <w:sz w:val="20"/>
              </w:rPr>
              <w:t xml:space="preserve"> </w:t>
            </w:r>
            <w:r w:rsidRPr="00061A3C">
              <w:rPr>
                <w:rFonts w:ascii="Eras Medium ITC" w:eastAsiaTheme="minorHAnsi" w:hAnsi="Eras Medium ITC" w:cs="Arial"/>
                <w:sz w:val="20"/>
              </w:rPr>
              <w:t>acted like beasts; their lives were taken in cruelty.</w:t>
            </w:r>
          </w:p>
          <w:p w14:paraId="431D1195" w14:textId="77777777" w:rsidR="00F17E66" w:rsidRPr="00061A3C" w:rsidRDefault="00F17E66" w:rsidP="00061A3C">
            <w:pPr>
              <w:overflowPunct/>
              <w:spacing w:after="80"/>
              <w:textAlignment w:val="auto"/>
              <w:rPr>
                <w:rFonts w:ascii="Eras Medium ITC" w:eastAsiaTheme="minorHAnsi" w:hAnsi="Eras Medium ITC" w:cs="Arial"/>
                <w:sz w:val="20"/>
              </w:rPr>
            </w:pPr>
            <w:r w:rsidRPr="00061A3C">
              <w:rPr>
                <w:rFonts w:ascii="Eras Medium ITC" w:eastAsiaTheme="minorHAnsi" w:hAnsi="Eras Medium ITC" w:cs="Arial"/>
                <w:sz w:val="20"/>
              </w:rPr>
              <w:t>May we be inspired to learn more about our six million brothers and sisters as individuals and as</w:t>
            </w:r>
            <w:r w:rsidR="00061A3C">
              <w:rPr>
                <w:rFonts w:ascii="Eras Medium ITC" w:eastAsiaTheme="minorHAnsi" w:hAnsi="Eras Medium ITC" w:cs="Arial"/>
                <w:sz w:val="20"/>
              </w:rPr>
              <w:t xml:space="preserve"> </w:t>
            </w:r>
            <w:r w:rsidRPr="00061A3C">
              <w:rPr>
                <w:rFonts w:ascii="Eras Medium ITC" w:eastAsiaTheme="minorHAnsi" w:hAnsi="Eras Medium ITC" w:cs="Arial"/>
                <w:sz w:val="20"/>
              </w:rPr>
              <w:t>communities, to recall their memory throughout the year, so that they will not suffer a double death.</w:t>
            </w:r>
          </w:p>
          <w:p w14:paraId="4D3849E2" w14:textId="77777777" w:rsidR="00CF78ED" w:rsidRPr="00061A3C" w:rsidRDefault="00F17E66" w:rsidP="00061A3C">
            <w:pPr>
              <w:overflowPunct/>
              <w:spacing w:after="80"/>
              <w:textAlignment w:val="auto"/>
              <w:rPr>
                <w:rFonts w:ascii="Eras Medium ITC" w:eastAsiaTheme="minorHAnsi" w:hAnsi="Eras Medium ITC" w:cs="CIDFont+F3"/>
                <w:sz w:val="20"/>
              </w:rPr>
            </w:pPr>
            <w:r w:rsidRPr="00061A3C">
              <w:rPr>
                <w:rFonts w:ascii="Eras Medium ITC" w:eastAsiaTheme="minorHAnsi" w:hAnsi="Eras Medium ITC" w:cs="Arial"/>
                <w:sz w:val="20"/>
              </w:rPr>
              <w:t>May we recall not only the terror of their deaths, but al</w:t>
            </w:r>
            <w:r w:rsidR="002B4480">
              <w:rPr>
                <w:rFonts w:ascii="Eras Medium ITC" w:eastAsiaTheme="minorHAnsi" w:hAnsi="Eras Medium ITC" w:cs="Arial"/>
                <w:sz w:val="20"/>
              </w:rPr>
              <w:t xml:space="preserve">so the splendor of their lives. </w:t>
            </w:r>
            <w:r w:rsidRPr="00061A3C">
              <w:rPr>
                <w:rFonts w:ascii="Eras Medium ITC" w:eastAsiaTheme="minorHAnsi" w:hAnsi="Eras Medium ITC" w:cs="Arial"/>
                <w:sz w:val="20"/>
              </w:rPr>
              <w:t>May the memory of</w:t>
            </w:r>
            <w:r w:rsidR="00061A3C">
              <w:rPr>
                <w:rFonts w:ascii="Eras Medium ITC" w:eastAsiaTheme="minorHAnsi" w:hAnsi="Eras Medium ITC" w:cs="Arial"/>
                <w:sz w:val="20"/>
              </w:rPr>
              <w:t xml:space="preserve"> </w:t>
            </w:r>
            <w:r w:rsidRPr="00061A3C">
              <w:rPr>
                <w:rFonts w:ascii="Eras Medium ITC" w:eastAsiaTheme="minorHAnsi" w:hAnsi="Eras Medium ITC" w:cs="Arial"/>
                <w:sz w:val="20"/>
              </w:rPr>
              <w:t>their lives inspire us to hallow our own lives and to live meaningful Jewish lives so that we may help to</w:t>
            </w:r>
            <w:r w:rsidR="00061A3C">
              <w:rPr>
                <w:rFonts w:ascii="Eras Medium ITC" w:eastAsiaTheme="minorHAnsi" w:hAnsi="Eras Medium ITC" w:cs="Arial"/>
                <w:sz w:val="20"/>
              </w:rPr>
              <w:t xml:space="preserve"> </w:t>
            </w:r>
            <w:r w:rsidRPr="00061A3C">
              <w:rPr>
                <w:rFonts w:ascii="Eras Medium ITC" w:eastAsiaTheme="minorHAnsi" w:hAnsi="Eras Medium ITC" w:cs="Arial"/>
                <w:sz w:val="20"/>
              </w:rPr>
              <w:t>ensure that part of who they were shall endure always.</w:t>
            </w:r>
          </w:p>
        </w:tc>
      </w:tr>
      <w:tr w:rsidR="00C77334" w14:paraId="449A4740" w14:textId="77777777" w:rsidTr="00B21CB2">
        <w:trPr>
          <w:trHeight w:val="2448"/>
        </w:trPr>
        <w:tc>
          <w:tcPr>
            <w:tcW w:w="3456" w:type="dxa"/>
          </w:tcPr>
          <w:p w14:paraId="128EC286" w14:textId="77777777" w:rsidR="009D1347" w:rsidRDefault="009D1347" w:rsidP="00510E94">
            <w:pPr>
              <w:overflowPunct/>
              <w:spacing w:before="120"/>
              <w:jc w:val="center"/>
              <w:textAlignment w:val="auto"/>
              <w:rPr>
                <w:rFonts w:ascii="CIDFont+F3" w:eastAsiaTheme="minorHAnsi" w:hAnsi="CIDFont+F3" w:cs="CIDFont+F3"/>
                <w:sz w:val="20"/>
              </w:rPr>
            </w:pPr>
            <w:r w:rsidRPr="009D1347">
              <w:rPr>
                <w:rFonts w:ascii="CIDFont+F3" w:eastAsiaTheme="minorHAnsi" w:hAnsi="CIDFont+F3" w:cs="CIDFont+F3"/>
                <w:sz w:val="20"/>
              </w:rPr>
              <w:t>Irwin Harris</w:t>
            </w:r>
            <w:r>
              <w:rPr>
                <w:rFonts w:ascii="CIDFont+F3" w:eastAsiaTheme="minorHAnsi" w:hAnsi="CIDFont+F3" w:cs="CIDFont+F3"/>
                <w:sz w:val="20"/>
              </w:rPr>
              <w:t xml:space="preserve">, </w:t>
            </w:r>
            <w:r w:rsidRPr="009D1347">
              <w:rPr>
                <w:rFonts w:ascii="CIDFont+F3" w:eastAsiaTheme="minorHAnsi" w:hAnsi="CIDFont+F3" w:cs="CIDFont+F3"/>
                <w:sz w:val="20"/>
              </w:rPr>
              <w:t>Member</w:t>
            </w:r>
            <w:r>
              <w:rPr>
                <w:rFonts w:ascii="CIDFont+F3" w:eastAsiaTheme="minorHAnsi" w:hAnsi="CIDFont+F3" w:cs="CIDFont+F3"/>
                <w:sz w:val="20"/>
              </w:rPr>
              <w:t>,</w:t>
            </w:r>
          </w:p>
          <w:p w14:paraId="09C95437" w14:textId="77777777" w:rsidR="009D1347" w:rsidRPr="009D1347" w:rsidRDefault="009D1347" w:rsidP="00510E94">
            <w:pPr>
              <w:overflowPunct/>
              <w:jc w:val="center"/>
              <w:textAlignment w:val="auto"/>
              <w:rPr>
                <w:rFonts w:ascii="CIDFont+F3" w:eastAsiaTheme="minorHAnsi" w:hAnsi="CIDFont+F3" w:cs="CIDFont+F3"/>
                <w:sz w:val="20"/>
              </w:rPr>
            </w:pPr>
            <w:r w:rsidRPr="009D1347">
              <w:rPr>
                <w:rFonts w:ascii="CIDFont+F3" w:eastAsiaTheme="minorHAnsi" w:hAnsi="CIDFont+F3" w:cs="CIDFont+F3"/>
                <w:sz w:val="20"/>
              </w:rPr>
              <w:t>Tree of Life Synagogue</w:t>
            </w:r>
          </w:p>
          <w:p w14:paraId="0BB08B0A" w14:textId="77777777" w:rsidR="0077577C" w:rsidRDefault="009D1347" w:rsidP="00510E94">
            <w:pPr>
              <w:jc w:val="center"/>
            </w:pPr>
            <w:r>
              <w:rPr>
                <w:rFonts w:ascii="CIDFont+F3" w:eastAsiaTheme="minorHAnsi" w:hAnsi="CIDFont+F3" w:cs="CIDFont+F3"/>
                <w:sz w:val="20"/>
              </w:rPr>
              <w:t>Pittsburgh, PA</w:t>
            </w:r>
            <w:r w:rsidR="00061A3C">
              <w:rPr>
                <w:rFonts w:ascii="CIDFont+F3" w:eastAsiaTheme="minorHAnsi" w:hAnsi="CIDFont+F3" w:cs="CIDFont+F3"/>
                <w:sz w:val="20"/>
              </w:rPr>
              <w:br/>
            </w:r>
            <w:r w:rsidR="001D4C85" w:rsidRPr="001D4C85">
              <w:rPr>
                <w:noProof/>
              </w:rPr>
              <w:drawing>
                <wp:inline distT="0" distB="0" distL="0" distR="0" wp14:anchorId="09C69AEE" wp14:editId="233259FB">
                  <wp:extent cx="2057687" cy="105742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7687" cy="1057423"/>
                          </a:xfrm>
                          <a:prstGeom prst="rect">
                            <a:avLst/>
                          </a:prstGeom>
                        </pic:spPr>
                      </pic:pic>
                    </a:graphicData>
                  </a:graphic>
                </wp:inline>
              </w:drawing>
            </w:r>
          </w:p>
        </w:tc>
        <w:tc>
          <w:tcPr>
            <w:tcW w:w="7298" w:type="dxa"/>
          </w:tcPr>
          <w:p w14:paraId="0ED2B5EF" w14:textId="77777777" w:rsidR="0077577C" w:rsidRPr="00061A3C" w:rsidRDefault="009D1347" w:rsidP="00C84291">
            <w:pPr>
              <w:overflowPunct/>
              <w:spacing w:before="120"/>
              <w:textAlignment w:val="auto"/>
              <w:rPr>
                <w:rFonts w:ascii="Eras Medium ITC" w:eastAsiaTheme="minorHAnsi" w:hAnsi="Eras Medium ITC" w:cs="CIDFont+F3"/>
                <w:sz w:val="20"/>
              </w:rPr>
            </w:pPr>
            <w:r w:rsidRPr="00061A3C">
              <w:rPr>
                <w:rFonts w:ascii="Eras Medium ITC" w:eastAsiaTheme="minorHAnsi" w:hAnsi="Eras Medium ITC" w:cs="CIDFont+F3"/>
                <w:sz w:val="20"/>
              </w:rPr>
              <w:t>“The Yellow Candle is an outstanding way for us to help future generations remember the Holocaust. Many students learn the lessons of the Holocaust in school. Helping to pack and distribute the candles gives them a tactile memory that ties into their classwork. As we lose our survivors from the Holocaust, and we</w:t>
            </w:r>
            <w:r w:rsidR="001D4C85">
              <w:rPr>
                <w:rFonts w:ascii="Eras Medium ITC" w:eastAsiaTheme="minorHAnsi" w:hAnsi="Eras Medium ITC" w:cs="CIDFont+F3"/>
                <w:sz w:val="20"/>
              </w:rPr>
              <w:t xml:space="preserve"> </w:t>
            </w:r>
            <w:r w:rsidRPr="00061A3C">
              <w:rPr>
                <w:rFonts w:ascii="Eras Medium ITC" w:eastAsiaTheme="minorHAnsi" w:hAnsi="Eras Medium ITC" w:cs="CIDFont+F3"/>
                <w:sz w:val="20"/>
              </w:rPr>
              <w:t>unfortunately have other murdered martyrs in our recent past in Pittsburgh, PA and Poway, CA, the Yellow Candle is a fitting and positive way to honor their memories.</w:t>
            </w:r>
            <w:r w:rsidR="001D4C85">
              <w:rPr>
                <w:rFonts w:ascii="Eras Medium ITC" w:eastAsiaTheme="minorHAnsi" w:hAnsi="Eras Medium ITC" w:cs="CIDFont+F3"/>
                <w:sz w:val="20"/>
              </w:rPr>
              <w:t xml:space="preserve"> </w:t>
            </w:r>
            <w:r w:rsidRPr="00061A3C">
              <w:rPr>
                <w:rFonts w:ascii="Eras Medium ITC" w:eastAsiaTheme="minorHAnsi" w:hAnsi="Eras Medium ITC" w:cs="CIDFont+F3"/>
                <w:sz w:val="20"/>
              </w:rPr>
              <w:t>Anti-Semitism is alive today. Let’s not let history be repeated.”</w:t>
            </w:r>
          </w:p>
        </w:tc>
      </w:tr>
      <w:tr w:rsidR="002B4480" w14:paraId="68A19D06" w14:textId="77777777" w:rsidTr="00C77334">
        <w:tc>
          <w:tcPr>
            <w:tcW w:w="3456" w:type="dxa"/>
          </w:tcPr>
          <w:p w14:paraId="6DAC2948" w14:textId="77777777" w:rsidR="002B4480" w:rsidRDefault="002B4480" w:rsidP="00510E94">
            <w:pPr>
              <w:overflowPunct/>
              <w:spacing w:before="120"/>
              <w:jc w:val="center"/>
              <w:textAlignment w:val="auto"/>
              <w:rPr>
                <w:rFonts w:ascii="CIDFont+F3" w:eastAsiaTheme="minorHAnsi" w:hAnsi="CIDFont+F3" w:cs="CIDFont+F3"/>
                <w:sz w:val="20"/>
              </w:rPr>
            </w:pPr>
            <w:r>
              <w:rPr>
                <w:rFonts w:ascii="CIDFont+F3" w:eastAsiaTheme="minorHAnsi" w:hAnsi="CIDFont+F3" w:cs="CIDFont+F3"/>
                <w:sz w:val="20"/>
              </w:rPr>
              <w:t xml:space="preserve">Info at </w:t>
            </w:r>
            <w:hyperlink r:id="rId9" w:history="1">
              <w:r w:rsidRPr="00772FD7">
                <w:rPr>
                  <w:rStyle w:val="Hyperlink"/>
                  <w:rFonts w:ascii="CIDFont+F3" w:eastAsiaTheme="minorHAnsi" w:hAnsi="CIDFont+F3" w:cs="CIDFont+F3"/>
                  <w:sz w:val="20"/>
                </w:rPr>
                <w:t>www.yellowcandles.org</w:t>
              </w:r>
            </w:hyperlink>
          </w:p>
          <w:p w14:paraId="00B8907E" w14:textId="77777777" w:rsidR="002B4480" w:rsidRDefault="00E918EE" w:rsidP="00510E94">
            <w:pPr>
              <w:overflowPunct/>
              <w:jc w:val="center"/>
              <w:textAlignment w:val="auto"/>
              <w:rPr>
                <w:rFonts w:ascii="CIDFont+F3" w:eastAsiaTheme="minorHAnsi" w:hAnsi="CIDFont+F3" w:cs="CIDFont+F3"/>
                <w:sz w:val="20"/>
              </w:rPr>
            </w:pPr>
            <w:r>
              <w:rPr>
                <w:rFonts w:ascii="CIDFont+F3" w:eastAsiaTheme="minorHAnsi" w:hAnsi="CIDFont+F3" w:cs="CIDFont+F3"/>
                <w:sz w:val="20"/>
              </w:rPr>
              <w:t>Please s</w:t>
            </w:r>
            <w:r w:rsidR="002B4480">
              <w:rPr>
                <w:rFonts w:ascii="CIDFont+F3" w:eastAsiaTheme="minorHAnsi" w:hAnsi="CIDFont+F3" w:cs="CIDFont+F3"/>
                <w:sz w:val="20"/>
              </w:rPr>
              <w:t xml:space="preserve">hare photos with </w:t>
            </w:r>
            <w:r w:rsidR="002B4480" w:rsidRPr="00C84291">
              <w:rPr>
                <w:rFonts w:ascii="CIDFont+F3" w:eastAsiaTheme="minorHAnsi" w:hAnsi="CIDFont+F3" w:cs="CIDFont+F3"/>
                <w:color w:val="0070C0"/>
                <w:sz w:val="20"/>
              </w:rPr>
              <w:t>#yellowcandle</w:t>
            </w:r>
          </w:p>
        </w:tc>
        <w:tc>
          <w:tcPr>
            <w:tcW w:w="7298" w:type="dxa"/>
          </w:tcPr>
          <w:p w14:paraId="438BE373" w14:textId="77777777" w:rsidR="002B4480" w:rsidRDefault="002B4480" w:rsidP="009D1347">
            <w:pPr>
              <w:overflowPunct/>
              <w:textAlignment w:val="auto"/>
              <w:rPr>
                <w:noProof/>
              </w:rPr>
            </w:pPr>
            <w:r>
              <w:rPr>
                <w:rFonts w:ascii="Eras Medium ITC" w:eastAsiaTheme="minorHAnsi" w:hAnsi="Eras Medium ITC" w:cs="CIDFont+F3"/>
                <w:noProof/>
                <w:sz w:val="20"/>
              </w:rPr>
              <w:drawing>
                <wp:inline distT="0" distB="0" distL="0" distR="0" wp14:anchorId="5DB2AA87" wp14:editId="2A44EDA9">
                  <wp:extent cx="1455914"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c-logo-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162" cy="815517"/>
                          </a:xfrm>
                          <a:prstGeom prst="rect">
                            <a:avLst/>
                          </a:prstGeom>
                        </pic:spPr>
                      </pic:pic>
                    </a:graphicData>
                  </a:graphic>
                </wp:inline>
              </w:drawing>
            </w:r>
            <w:r w:rsidR="00737ED7">
              <w:t xml:space="preserve">      </w:t>
            </w:r>
            <w:r>
              <w:t xml:space="preserve"> </w:t>
            </w:r>
            <w:r w:rsidR="00737ED7">
              <w:t xml:space="preserve">  </w:t>
            </w:r>
            <w:r>
              <w:rPr>
                <w:noProof/>
              </w:rPr>
              <w:drawing>
                <wp:inline distT="0" distB="0" distL="0" distR="0" wp14:anchorId="315E4676" wp14:editId="08C1DD16">
                  <wp:extent cx="1333500" cy="743427"/>
                  <wp:effectExtent l="0" t="0" r="0" b="0"/>
                  <wp:docPr id="15" name="Picture 15" descr="https://www.fjmc.org/sites/default/files//images/other_content/images/fjmc_logo_201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jmc.org/sites/default/files//images/other_content/images/fjmc_logo_2012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870" cy="765933"/>
                          </a:xfrm>
                          <a:prstGeom prst="rect">
                            <a:avLst/>
                          </a:prstGeom>
                          <a:noFill/>
                          <a:ln>
                            <a:noFill/>
                          </a:ln>
                        </pic:spPr>
                      </pic:pic>
                    </a:graphicData>
                  </a:graphic>
                </wp:inline>
              </w:drawing>
            </w:r>
            <w:r w:rsidR="00737ED7">
              <w:t xml:space="preserve">         </w:t>
            </w:r>
            <w:r>
              <w:t xml:space="preserve"> </w:t>
            </w:r>
            <w:r>
              <w:rPr>
                <w:noProof/>
              </w:rPr>
              <w:drawing>
                <wp:inline distT="0" distB="0" distL="0" distR="0" wp14:anchorId="104B3BA9" wp14:editId="313C6B62">
                  <wp:extent cx="657225" cy="828104"/>
                  <wp:effectExtent l="0" t="0" r="0" b="0"/>
                  <wp:docPr id="13" name="Picture 13" descr="A picture containing table, cup, indoor, drin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able, cup, indoor, drink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015" cy="869419"/>
                          </a:xfrm>
                          <a:prstGeom prst="rect">
                            <a:avLst/>
                          </a:prstGeom>
                          <a:noFill/>
                          <a:ln>
                            <a:noFill/>
                          </a:ln>
                        </pic:spPr>
                      </pic:pic>
                    </a:graphicData>
                  </a:graphic>
                </wp:inline>
              </w:drawing>
            </w:r>
          </w:p>
        </w:tc>
      </w:tr>
    </w:tbl>
    <w:p w14:paraId="1B11EA37" w14:textId="77777777" w:rsidR="00905FEA" w:rsidRPr="00CA1DF0" w:rsidRDefault="00905FEA" w:rsidP="00905FEA"/>
    <w:sectPr w:rsidR="00905FEA" w:rsidRPr="00CA1DF0" w:rsidSect="004E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t">
    <w:altName w:val="Times New Roman"/>
    <w:charset w:val="00"/>
    <w:family w:val="auto"/>
    <w:pitch w:val="variable"/>
    <w:sig w:usb0="00000083" w:usb1="00000000" w:usb2="00000000" w:usb3="00000000" w:csb0="00000009" w:csb1="00000000"/>
  </w:font>
  <w:font w:name="Eras Medium ITC">
    <w:panose1 w:val="020B0602030504020804"/>
    <w:charset w:val="00"/>
    <w:family w:val="swiss"/>
    <w:pitch w:val="variable"/>
    <w:sig w:usb0="00000003" w:usb1="00000000" w:usb2="00000000" w:usb3="00000000" w:csb0="00000001" w:csb1="00000000"/>
  </w:font>
  <w:font w:name="Brush Script MT">
    <w:altName w:val="Pristina"/>
    <w:panose1 w:val="03060802040406070304"/>
    <w:charset w:val="00"/>
    <w:family w:val="script"/>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IDFont+F11">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12">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5C06"/>
    <w:multiLevelType w:val="hybridMultilevel"/>
    <w:tmpl w:val="210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C7C8F"/>
    <w:multiLevelType w:val="hybridMultilevel"/>
    <w:tmpl w:val="90FEC982"/>
    <w:lvl w:ilvl="0" w:tplc="04090003">
      <w:start w:val="1"/>
      <w:numFmt w:val="bullet"/>
      <w:lvlText w:val="o"/>
      <w:lvlJc w:val="left"/>
      <w:pPr>
        <w:ind w:left="696" w:hanging="360"/>
      </w:pPr>
      <w:rPr>
        <w:rFonts w:ascii="Courier New" w:hAnsi="Courier New" w:cs="Courier New"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15:restartNumberingAfterBreak="0">
    <w:nsid w:val="405703E2"/>
    <w:multiLevelType w:val="hybridMultilevel"/>
    <w:tmpl w:val="48F2E6F4"/>
    <w:lvl w:ilvl="0" w:tplc="F8C09A1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442B6"/>
    <w:multiLevelType w:val="hybridMultilevel"/>
    <w:tmpl w:val="125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AA"/>
    <w:rsid w:val="00061A3C"/>
    <w:rsid w:val="000E3C91"/>
    <w:rsid w:val="0017042D"/>
    <w:rsid w:val="001D4C85"/>
    <w:rsid w:val="001D73FD"/>
    <w:rsid w:val="002B4480"/>
    <w:rsid w:val="002C5C07"/>
    <w:rsid w:val="002E3B7E"/>
    <w:rsid w:val="002F659B"/>
    <w:rsid w:val="00316F23"/>
    <w:rsid w:val="003859EE"/>
    <w:rsid w:val="003A5F89"/>
    <w:rsid w:val="003D677F"/>
    <w:rsid w:val="00405F8D"/>
    <w:rsid w:val="0044310A"/>
    <w:rsid w:val="00447E9B"/>
    <w:rsid w:val="00470200"/>
    <w:rsid w:val="004E23AA"/>
    <w:rsid w:val="004E2B27"/>
    <w:rsid w:val="00510E94"/>
    <w:rsid w:val="005303C9"/>
    <w:rsid w:val="00554F09"/>
    <w:rsid w:val="005E6B63"/>
    <w:rsid w:val="006111F4"/>
    <w:rsid w:val="006240AD"/>
    <w:rsid w:val="006B0F1B"/>
    <w:rsid w:val="007076E6"/>
    <w:rsid w:val="00737ED7"/>
    <w:rsid w:val="0077577C"/>
    <w:rsid w:val="007F7E94"/>
    <w:rsid w:val="008B0587"/>
    <w:rsid w:val="008D0A94"/>
    <w:rsid w:val="008F35EC"/>
    <w:rsid w:val="00905FEA"/>
    <w:rsid w:val="00942C98"/>
    <w:rsid w:val="009C0EDD"/>
    <w:rsid w:val="009D1347"/>
    <w:rsid w:val="00A07F0F"/>
    <w:rsid w:val="00AC4BE9"/>
    <w:rsid w:val="00AD2B01"/>
    <w:rsid w:val="00B00BB4"/>
    <w:rsid w:val="00B06AC8"/>
    <w:rsid w:val="00B21CB2"/>
    <w:rsid w:val="00BB6BB8"/>
    <w:rsid w:val="00BC51C7"/>
    <w:rsid w:val="00C72758"/>
    <w:rsid w:val="00C77334"/>
    <w:rsid w:val="00C84291"/>
    <w:rsid w:val="00CA1DF0"/>
    <w:rsid w:val="00CD0B48"/>
    <w:rsid w:val="00CF78ED"/>
    <w:rsid w:val="00D654C8"/>
    <w:rsid w:val="00D658DF"/>
    <w:rsid w:val="00DA36CE"/>
    <w:rsid w:val="00E25602"/>
    <w:rsid w:val="00E41E2D"/>
    <w:rsid w:val="00E51A1A"/>
    <w:rsid w:val="00E67F7F"/>
    <w:rsid w:val="00E918EE"/>
    <w:rsid w:val="00F17E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colormru v:ext="edit" colors="#ff9"/>
    </o:shapedefaults>
    <o:shapelayout v:ext="edit">
      <o:idmap v:ext="edit" data="1"/>
    </o:shapelayout>
  </w:shapeDefaults>
  <w:decimalSymbol w:val="."/>
  <w:listSeparator w:val=","/>
  <w14:docId w14:val="4619ACD5"/>
  <w15:docId w15:val="{06A9A444-EA51-4981-AB56-E74E5C3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A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E23AA"/>
    <w:rPr>
      <w:rFonts w:ascii="Tahoma" w:hAnsi="Tahoma" w:cs="Tahoma"/>
      <w:sz w:val="16"/>
      <w:szCs w:val="16"/>
    </w:rPr>
  </w:style>
  <w:style w:type="character" w:customStyle="1" w:styleId="BalloonTextChar">
    <w:name w:val="Balloon Text Char"/>
    <w:basedOn w:val="DefaultParagraphFont"/>
    <w:link w:val="BalloonText"/>
    <w:rsid w:val="004E23AA"/>
    <w:rPr>
      <w:rFonts w:ascii="Tahoma" w:eastAsia="Times New Roman" w:hAnsi="Tahoma" w:cs="Tahoma"/>
      <w:sz w:val="16"/>
      <w:szCs w:val="16"/>
    </w:rPr>
  </w:style>
  <w:style w:type="paragraph" w:styleId="NormalWeb">
    <w:name w:val="Normal (Web)"/>
    <w:basedOn w:val="Normal"/>
    <w:uiPriority w:val="99"/>
    <w:unhideWhenUsed/>
    <w:rsid w:val="004E23AA"/>
    <w:pPr>
      <w:overflowPunct/>
      <w:autoSpaceDE/>
      <w:autoSpaceDN/>
      <w:adjustRightInd/>
      <w:spacing w:before="100" w:beforeAutospacing="1" w:after="100" w:afterAutospacing="1"/>
      <w:textAlignment w:val="auto"/>
    </w:pPr>
    <w:rPr>
      <w:szCs w:val="24"/>
      <w:lang w:bidi="he-IL"/>
    </w:rPr>
  </w:style>
  <w:style w:type="paragraph" w:styleId="ListParagraph">
    <w:name w:val="List Paragraph"/>
    <w:basedOn w:val="Normal"/>
    <w:uiPriority w:val="34"/>
    <w:qFormat/>
    <w:rsid w:val="003D677F"/>
    <w:pPr>
      <w:ind w:left="720"/>
      <w:contextualSpacing/>
    </w:pPr>
  </w:style>
  <w:style w:type="table" w:styleId="TableGrid">
    <w:name w:val="Table Grid"/>
    <w:basedOn w:val="TableNormal"/>
    <w:uiPriority w:val="59"/>
    <w:rsid w:val="00B0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62212">
      <w:bodyDiv w:val="1"/>
      <w:marLeft w:val="0"/>
      <w:marRight w:val="0"/>
      <w:marTop w:val="0"/>
      <w:marBottom w:val="0"/>
      <w:divBdr>
        <w:top w:val="none" w:sz="0" w:space="0" w:color="auto"/>
        <w:left w:val="none" w:sz="0" w:space="0" w:color="auto"/>
        <w:bottom w:val="none" w:sz="0" w:space="0" w:color="auto"/>
        <w:right w:val="none" w:sz="0" w:space="0" w:color="auto"/>
      </w:divBdr>
      <w:divsChild>
        <w:div w:id="1632400869">
          <w:marLeft w:val="0"/>
          <w:marRight w:val="0"/>
          <w:marTop w:val="0"/>
          <w:marBottom w:val="0"/>
          <w:divBdr>
            <w:top w:val="none" w:sz="0" w:space="0" w:color="auto"/>
            <w:left w:val="none" w:sz="0" w:space="0" w:color="auto"/>
            <w:bottom w:val="none" w:sz="0" w:space="0" w:color="auto"/>
            <w:right w:val="none" w:sz="0" w:space="0" w:color="auto"/>
          </w:divBdr>
        </w:div>
        <w:div w:id="311180208">
          <w:marLeft w:val="0"/>
          <w:marRight w:val="0"/>
          <w:marTop w:val="0"/>
          <w:marBottom w:val="0"/>
          <w:divBdr>
            <w:top w:val="none" w:sz="0" w:space="0" w:color="auto"/>
            <w:left w:val="none" w:sz="0" w:space="0" w:color="auto"/>
            <w:bottom w:val="none" w:sz="0" w:space="0" w:color="auto"/>
            <w:right w:val="none" w:sz="0" w:space="0" w:color="auto"/>
          </w:divBdr>
          <w:divsChild>
            <w:div w:id="20214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image" Target="media/image5.jpeg"/><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yellowcandl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MichaelNew</dc:creator>
  <cp:lastModifiedBy>Daniel Zwelling</cp:lastModifiedBy>
  <cp:revision>2</cp:revision>
  <cp:lastPrinted>2021-04-18T15:45:00Z</cp:lastPrinted>
  <dcterms:created xsi:type="dcterms:W3CDTF">2021-04-18T15:46:00Z</dcterms:created>
  <dcterms:modified xsi:type="dcterms:W3CDTF">2021-04-18T15:46:00Z</dcterms:modified>
</cp:coreProperties>
</file>